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E57" w:rsidRPr="00723567" w:rsidRDefault="00991E57" w:rsidP="00991E57">
      <w:pPr>
        <w:pStyle w:val="H1"/>
        <w:spacing w:line="240" w:lineRule="auto"/>
      </w:pPr>
      <w:bookmarkStart w:id="0" w:name="_GoBack"/>
      <w:bookmarkEnd w:id="0"/>
      <w:r w:rsidRPr="00723567">
        <w:t>Cannstatt Study Hour</w:t>
      </w:r>
    </w:p>
    <w:p w:rsidR="00991E57" w:rsidRPr="00723567" w:rsidRDefault="00991E57" w:rsidP="00991E57">
      <w:pPr>
        <w:pStyle w:val="H2"/>
        <w:pBdr>
          <w:top w:val="single" w:sz="4" w:space="6" w:color="auto"/>
        </w:pBdr>
        <w:spacing w:before="120" w:after="240" w:line="240" w:lineRule="auto"/>
      </w:pPr>
      <w:r w:rsidRPr="00723567">
        <w:t xml:space="preserve">2. Quartal 2019: Familien Zeiten • Lektion </w:t>
      </w:r>
      <w:r w:rsidR="005F00DA" w:rsidRPr="00723567">
        <w:t>8</w:t>
      </w:r>
      <w:r w:rsidRPr="00723567">
        <w:t xml:space="preserve">: </w:t>
      </w:r>
      <w:r w:rsidR="005F00DA" w:rsidRPr="00723567">
        <w:t>Lebensphase Elternschaft</w:t>
      </w:r>
    </w:p>
    <w:p w:rsidR="00991E57" w:rsidRPr="00723567" w:rsidRDefault="00991E57" w:rsidP="00991E57">
      <w:pPr>
        <w:pBdr>
          <w:bottom w:val="dotted" w:sz="12" w:space="3" w:color="auto"/>
        </w:pBdr>
        <w:tabs>
          <w:tab w:val="left" w:pos="2154"/>
          <w:tab w:val="right" w:pos="9072"/>
        </w:tabs>
        <w:suppressAutoHyphens/>
        <w:autoSpaceDE w:val="0"/>
        <w:autoSpaceDN w:val="0"/>
        <w:adjustRightInd w:val="0"/>
        <w:spacing w:after="120"/>
        <w:textAlignment w:val="center"/>
        <w:rPr>
          <w:rFonts w:ascii="Times New Roman" w:hAnsi="Times New Roman"/>
          <w:b/>
          <w:bCs/>
          <w:color w:val="000000"/>
          <w:szCs w:val="24"/>
        </w:rPr>
      </w:pPr>
      <w:r w:rsidRPr="00723567">
        <w:rPr>
          <w:rFonts w:ascii="Times New Roman" w:hAnsi="Times New Roman"/>
          <w:b/>
          <w:bCs/>
          <w:color w:val="000000"/>
          <w:szCs w:val="24"/>
        </w:rPr>
        <w:t xml:space="preserve">Merkvers: </w:t>
      </w:r>
      <w:r w:rsidRPr="00723567">
        <w:rPr>
          <w:rFonts w:ascii="Times New Roman" w:hAnsi="Times New Roman"/>
          <w:b/>
          <w:bCs/>
          <w:color w:val="000000"/>
          <w:szCs w:val="24"/>
        </w:rPr>
        <w:tab/>
      </w:r>
      <w:r w:rsidR="005F00DA" w:rsidRPr="00723567">
        <w:rPr>
          <w:rFonts w:ascii="Times New Roman" w:hAnsi="Times New Roman"/>
          <w:b/>
          <w:bCs/>
          <w:color w:val="000000"/>
          <w:szCs w:val="24"/>
        </w:rPr>
        <w:t>Psalm 127:3</w:t>
      </w:r>
    </w:p>
    <w:p w:rsidR="00D90CD1" w:rsidRPr="00723567" w:rsidRDefault="00D90CD1" w:rsidP="0040486F">
      <w:pPr>
        <w:spacing w:after="0"/>
        <w:rPr>
          <w:rFonts w:ascii="Times New Roman" w:hAnsi="Times New Roman"/>
          <w:szCs w:val="24"/>
        </w:rPr>
      </w:pPr>
      <w:r w:rsidRPr="00723567">
        <w:rPr>
          <w:rFonts w:ascii="Times New Roman" w:hAnsi="Times New Roman"/>
          <w:szCs w:val="24"/>
        </w:rPr>
        <w:t>Psalm 127 - Ohne Gott existiert nichts. Alles was von Gott kommt, alles was wir</w:t>
      </w:r>
      <w:r w:rsidR="002A0DFC" w:rsidRPr="00723567">
        <w:rPr>
          <w:rFonts w:ascii="Times New Roman" w:hAnsi="Times New Roman"/>
          <w:szCs w:val="24"/>
        </w:rPr>
        <w:t xml:space="preserve"> im Glauben</w:t>
      </w:r>
      <w:r w:rsidRPr="00723567">
        <w:rPr>
          <w:rFonts w:ascii="Times New Roman" w:hAnsi="Times New Roman"/>
          <w:szCs w:val="24"/>
        </w:rPr>
        <w:t xml:space="preserve"> von </w:t>
      </w:r>
      <w:r w:rsidR="002A0DFC" w:rsidRPr="00723567">
        <w:rPr>
          <w:rFonts w:ascii="Times New Roman" w:hAnsi="Times New Roman"/>
          <w:szCs w:val="24"/>
        </w:rPr>
        <w:t>I</w:t>
      </w:r>
      <w:r w:rsidRPr="00723567">
        <w:rPr>
          <w:rFonts w:ascii="Times New Roman" w:hAnsi="Times New Roman"/>
          <w:szCs w:val="24"/>
        </w:rPr>
        <w:t xml:space="preserve">hm empfangen ist </w:t>
      </w:r>
      <w:r w:rsidR="002A0DFC" w:rsidRPr="00723567">
        <w:rPr>
          <w:rFonts w:ascii="Times New Roman" w:hAnsi="Times New Roman"/>
          <w:szCs w:val="24"/>
        </w:rPr>
        <w:t>seine Gnade und Belohnung</w:t>
      </w:r>
      <w:r w:rsidRPr="00723567">
        <w:rPr>
          <w:rFonts w:ascii="Times New Roman" w:hAnsi="Times New Roman"/>
          <w:szCs w:val="24"/>
        </w:rPr>
        <w:t>. So auch die Familie. Es ist die Familie, die kleinste soziale Einheit (Gruppe).</w:t>
      </w:r>
      <w:r w:rsidR="00FE4821" w:rsidRPr="00723567">
        <w:rPr>
          <w:rFonts w:ascii="Times New Roman" w:hAnsi="Times New Roman"/>
          <w:szCs w:val="24"/>
        </w:rPr>
        <w:t xml:space="preserve"> Es ist die Familie welches die Gemeinde, das Dorf, die Stadt, die Nation und die Welt aufbaut. Gott hält alles in seiner Hand. V. 1-2, Morgenandacht und Abendandacht. Gott ist derjenige der sich um unser Wohl sorgt (Mt. 6:25-33). </w:t>
      </w:r>
      <w:r w:rsidR="002A0DFC" w:rsidRPr="00723567">
        <w:rPr>
          <w:rFonts w:ascii="Times New Roman" w:hAnsi="Times New Roman"/>
          <w:szCs w:val="24"/>
        </w:rPr>
        <w:t xml:space="preserve"> V. 4-5, die Kinder müssen von klein auf so erzogen und gelehrt werden damit sie sich im Alltag bewähren können im Kampf gegen die finsteren Mächte der Weltzeit mit den Waffenrüstung Gottes (4. Mose 24:1-8).</w:t>
      </w:r>
    </w:p>
    <w:p w:rsidR="00B54688" w:rsidRPr="00723567" w:rsidRDefault="00B54688" w:rsidP="0040486F">
      <w:pPr>
        <w:spacing w:after="0"/>
        <w:rPr>
          <w:rFonts w:ascii="Times New Roman" w:hAnsi="Times New Roman"/>
          <w:szCs w:val="24"/>
        </w:rPr>
      </w:pPr>
      <w:r w:rsidRPr="00723567">
        <w:rPr>
          <w:rFonts w:ascii="Times New Roman" w:hAnsi="Times New Roman"/>
          <w:szCs w:val="24"/>
        </w:rPr>
        <w:t>1. Mose 1:28 Gott Schuf den Menschen damit er sich vermehre.</w:t>
      </w:r>
      <w:r w:rsidR="003115D5" w:rsidRPr="00723567">
        <w:rPr>
          <w:rFonts w:ascii="Times New Roman" w:hAnsi="Times New Roman"/>
          <w:szCs w:val="24"/>
        </w:rPr>
        <w:t xml:space="preserve"> Gott selbst lehrte und begleitete Adam &amp; Eva durch die Schwangerschaft, Geburt und Erziehung ihrer Kinder (1.Mose 4:1)</w:t>
      </w:r>
    </w:p>
    <w:p w:rsidR="00B63439" w:rsidRPr="00723567" w:rsidRDefault="00B63439" w:rsidP="0040486F">
      <w:pPr>
        <w:spacing w:after="0"/>
        <w:rPr>
          <w:rFonts w:ascii="Times New Roman" w:hAnsi="Times New Roman"/>
          <w:szCs w:val="24"/>
        </w:rPr>
      </w:pPr>
    </w:p>
    <w:p w:rsidR="00B54688" w:rsidRPr="00723567" w:rsidRDefault="00B54688" w:rsidP="0040486F">
      <w:pPr>
        <w:spacing w:after="0"/>
        <w:rPr>
          <w:rFonts w:ascii="Times New Roman" w:hAnsi="Times New Roman"/>
          <w:b/>
          <w:szCs w:val="24"/>
        </w:rPr>
      </w:pPr>
    </w:p>
    <w:p w:rsidR="00991E57" w:rsidRPr="00723567" w:rsidRDefault="005F00DA" w:rsidP="0040486F">
      <w:pPr>
        <w:spacing w:after="0"/>
        <w:rPr>
          <w:rFonts w:ascii="Times New Roman" w:hAnsi="Times New Roman"/>
          <w:b/>
          <w:szCs w:val="24"/>
        </w:rPr>
      </w:pPr>
      <w:r w:rsidRPr="00723567">
        <w:rPr>
          <w:rFonts w:ascii="Times New Roman" w:hAnsi="Times New Roman"/>
          <w:b/>
          <w:szCs w:val="24"/>
        </w:rPr>
        <w:t>Kinderlosigkeit</w:t>
      </w:r>
    </w:p>
    <w:p w:rsidR="00991E57" w:rsidRPr="00723567" w:rsidRDefault="005F00DA" w:rsidP="0040486F">
      <w:pPr>
        <w:spacing w:after="0"/>
        <w:rPr>
          <w:rFonts w:ascii="Times New Roman" w:hAnsi="Times New Roman"/>
          <w:szCs w:val="24"/>
        </w:rPr>
      </w:pPr>
      <w:r w:rsidRPr="00723567">
        <w:rPr>
          <w:rFonts w:ascii="Times New Roman" w:hAnsi="Times New Roman"/>
          <w:szCs w:val="24"/>
        </w:rPr>
        <w:t>In der Zeit des AT war es für jedes Ehepaar ein existentieller Wunsch Kinder haben zu wollen. Es gibt in der Bibel keine Aussage von Ehepaaren die sich keine Kinder wünschten denn es war zu der Zeit eine soziale Absicherung. Die Kinder trugen später die Verantwortung über Haus, Hof und auch über die älter werdenden Eltern (Pflege).</w:t>
      </w:r>
    </w:p>
    <w:p w:rsidR="0040486F" w:rsidRPr="00723567" w:rsidRDefault="005F00DA" w:rsidP="0040486F">
      <w:pPr>
        <w:spacing w:after="0"/>
        <w:rPr>
          <w:rFonts w:ascii="Times New Roman" w:hAnsi="Times New Roman"/>
          <w:szCs w:val="24"/>
        </w:rPr>
      </w:pPr>
      <w:r w:rsidRPr="00723567">
        <w:rPr>
          <w:rFonts w:ascii="Times New Roman" w:hAnsi="Times New Roman"/>
          <w:szCs w:val="24"/>
        </w:rPr>
        <w:t xml:space="preserve">Es war auch ein soziales Stigma wenn man keine Kinder bekam. Die Gesellschaft betrachtete Kinderlose als unter einem Fluch stehende Personen da die Bibel sagt, dass Kinder ein Segen Gottes sind. </w:t>
      </w:r>
    </w:p>
    <w:p w:rsidR="00627E2F" w:rsidRPr="00723567" w:rsidRDefault="0040486F" w:rsidP="0040486F">
      <w:pPr>
        <w:spacing w:after="0"/>
        <w:rPr>
          <w:rFonts w:ascii="Times New Roman" w:hAnsi="Times New Roman"/>
          <w:szCs w:val="24"/>
        </w:rPr>
      </w:pPr>
      <w:r w:rsidRPr="00723567">
        <w:rPr>
          <w:rFonts w:ascii="Times New Roman" w:hAnsi="Times New Roman"/>
          <w:szCs w:val="24"/>
        </w:rPr>
        <w:t xml:space="preserve">Beispiel Abraham &amp; </w:t>
      </w:r>
      <w:proofErr w:type="gramStart"/>
      <w:r w:rsidRPr="00723567">
        <w:rPr>
          <w:rFonts w:ascii="Times New Roman" w:hAnsi="Times New Roman"/>
          <w:szCs w:val="24"/>
        </w:rPr>
        <w:t xml:space="preserve">Sara </w:t>
      </w:r>
      <w:r w:rsidR="00627E2F" w:rsidRPr="00723567">
        <w:rPr>
          <w:rFonts w:ascii="Times New Roman" w:hAnsi="Times New Roman"/>
          <w:szCs w:val="24"/>
        </w:rPr>
        <w:t>:</w:t>
      </w:r>
      <w:proofErr w:type="gramEnd"/>
    </w:p>
    <w:p w:rsidR="0040486F" w:rsidRPr="00723567" w:rsidRDefault="0040486F" w:rsidP="0040486F">
      <w:pPr>
        <w:spacing w:after="0"/>
        <w:rPr>
          <w:rFonts w:ascii="Times New Roman" w:hAnsi="Times New Roman"/>
          <w:szCs w:val="24"/>
        </w:rPr>
      </w:pPr>
      <w:r w:rsidRPr="00723567">
        <w:rPr>
          <w:rFonts w:ascii="Times New Roman" w:hAnsi="Times New Roman"/>
          <w:szCs w:val="24"/>
        </w:rPr>
        <w:t>1. Mose12:1-3 – Gott möchte durch Abraham sein Volk vermehren und seinen Namen groß machen. Im Vergleich zum weltlichen System (1. Mose 11:4-6)</w:t>
      </w:r>
    </w:p>
    <w:p w:rsidR="00F42438" w:rsidRPr="00723567" w:rsidRDefault="0040486F" w:rsidP="00F42438">
      <w:pPr>
        <w:pStyle w:val="Listenabsatz"/>
        <w:numPr>
          <w:ilvl w:val="0"/>
          <w:numId w:val="1"/>
        </w:numPr>
        <w:spacing w:after="0"/>
        <w:rPr>
          <w:rFonts w:ascii="Times New Roman" w:hAnsi="Times New Roman"/>
          <w:szCs w:val="24"/>
        </w:rPr>
      </w:pPr>
      <w:r w:rsidRPr="00723567">
        <w:rPr>
          <w:rFonts w:ascii="Times New Roman" w:hAnsi="Times New Roman"/>
          <w:szCs w:val="24"/>
        </w:rPr>
        <w:t>Mose 13:14-16, 1. Mose 15:1-6 (Glaubensprüfung),</w:t>
      </w:r>
      <w:r w:rsidR="00B54688" w:rsidRPr="00723567">
        <w:rPr>
          <w:rFonts w:ascii="Times New Roman" w:hAnsi="Times New Roman"/>
          <w:szCs w:val="24"/>
        </w:rPr>
        <w:t xml:space="preserve"> </w:t>
      </w:r>
    </w:p>
    <w:p w:rsidR="00F42438" w:rsidRPr="00723567" w:rsidRDefault="00B54688" w:rsidP="00F42438">
      <w:pPr>
        <w:pStyle w:val="Listenabsatz"/>
        <w:numPr>
          <w:ilvl w:val="0"/>
          <w:numId w:val="1"/>
        </w:numPr>
        <w:spacing w:after="0"/>
        <w:rPr>
          <w:rFonts w:ascii="Times New Roman" w:hAnsi="Times New Roman"/>
          <w:szCs w:val="24"/>
        </w:rPr>
      </w:pPr>
      <w:r w:rsidRPr="00723567">
        <w:rPr>
          <w:rFonts w:ascii="Times New Roman" w:hAnsi="Times New Roman"/>
          <w:szCs w:val="24"/>
        </w:rPr>
        <w:t xml:space="preserve">1. Mose 16 (eigenmächtiges Handeln durch die Ungeduld und Unglaube </w:t>
      </w:r>
      <w:proofErr w:type="spellStart"/>
      <w:r w:rsidRPr="00723567">
        <w:rPr>
          <w:rFonts w:ascii="Times New Roman" w:hAnsi="Times New Roman"/>
          <w:szCs w:val="24"/>
        </w:rPr>
        <w:t>Sarais</w:t>
      </w:r>
      <w:proofErr w:type="spellEnd"/>
      <w:r w:rsidRPr="00723567">
        <w:rPr>
          <w:rFonts w:ascii="Times New Roman" w:hAnsi="Times New Roman"/>
          <w:szCs w:val="24"/>
        </w:rPr>
        <w:t xml:space="preserve"> und </w:t>
      </w:r>
      <w:r w:rsidR="00627E2F" w:rsidRPr="00723567">
        <w:rPr>
          <w:rFonts w:ascii="Times New Roman" w:hAnsi="Times New Roman"/>
          <w:szCs w:val="24"/>
        </w:rPr>
        <w:t>Abrams</w:t>
      </w:r>
      <w:r w:rsidRPr="00723567">
        <w:rPr>
          <w:rFonts w:ascii="Times New Roman" w:hAnsi="Times New Roman"/>
          <w:szCs w:val="24"/>
        </w:rPr>
        <w:t xml:space="preserve">. Eifersucht und Familienzwist war die Folge davon) </w:t>
      </w:r>
    </w:p>
    <w:p w:rsidR="00F42438" w:rsidRPr="00723567" w:rsidRDefault="00B54688" w:rsidP="00F42438">
      <w:pPr>
        <w:pStyle w:val="Listenabsatz"/>
        <w:numPr>
          <w:ilvl w:val="0"/>
          <w:numId w:val="1"/>
        </w:numPr>
        <w:spacing w:after="0"/>
        <w:rPr>
          <w:rFonts w:ascii="Times New Roman" w:hAnsi="Times New Roman"/>
          <w:szCs w:val="24"/>
        </w:rPr>
      </w:pPr>
      <w:r w:rsidRPr="00723567">
        <w:rPr>
          <w:rFonts w:ascii="Times New Roman" w:hAnsi="Times New Roman"/>
          <w:szCs w:val="24"/>
        </w:rPr>
        <w:t>1. Mose 17:1-8 (Bund) 9-14 (Beschneidung) 15-21 (Nachkommenschaft)</w:t>
      </w:r>
      <w:r w:rsidR="003115D5" w:rsidRPr="00723567">
        <w:rPr>
          <w:rFonts w:ascii="Times New Roman" w:hAnsi="Times New Roman"/>
          <w:szCs w:val="24"/>
        </w:rPr>
        <w:t xml:space="preserve"> </w:t>
      </w:r>
      <w:r w:rsidR="00627E2F" w:rsidRPr="00723567">
        <w:rPr>
          <w:rFonts w:ascii="Times New Roman" w:hAnsi="Times New Roman"/>
          <w:szCs w:val="24"/>
        </w:rPr>
        <w:t xml:space="preserve">Abram-Abraham, </w:t>
      </w:r>
      <w:proofErr w:type="spellStart"/>
      <w:r w:rsidR="00627E2F" w:rsidRPr="00723567">
        <w:rPr>
          <w:rFonts w:ascii="Times New Roman" w:hAnsi="Times New Roman"/>
          <w:szCs w:val="24"/>
        </w:rPr>
        <w:t>Sarai</w:t>
      </w:r>
      <w:proofErr w:type="spellEnd"/>
      <w:r w:rsidR="00627E2F" w:rsidRPr="00723567">
        <w:rPr>
          <w:rFonts w:ascii="Times New Roman" w:hAnsi="Times New Roman"/>
          <w:szCs w:val="24"/>
        </w:rPr>
        <w:t xml:space="preserve"> - Sarah</w:t>
      </w:r>
    </w:p>
    <w:p w:rsidR="0040486F" w:rsidRPr="00723567" w:rsidRDefault="003115D5" w:rsidP="00F42438">
      <w:pPr>
        <w:pStyle w:val="Listenabsatz"/>
        <w:numPr>
          <w:ilvl w:val="0"/>
          <w:numId w:val="1"/>
        </w:numPr>
        <w:spacing w:after="0"/>
        <w:rPr>
          <w:rFonts w:ascii="Times New Roman" w:hAnsi="Times New Roman"/>
          <w:szCs w:val="24"/>
        </w:rPr>
      </w:pPr>
      <w:r w:rsidRPr="00723567">
        <w:rPr>
          <w:rFonts w:ascii="Times New Roman" w:hAnsi="Times New Roman"/>
          <w:szCs w:val="24"/>
        </w:rPr>
        <w:t>V.</w:t>
      </w:r>
      <w:r w:rsidR="00627E2F" w:rsidRPr="00723567">
        <w:rPr>
          <w:rFonts w:ascii="Times New Roman" w:hAnsi="Times New Roman"/>
          <w:szCs w:val="24"/>
        </w:rPr>
        <w:t>15-</w:t>
      </w:r>
      <w:r w:rsidRPr="00723567">
        <w:rPr>
          <w:rFonts w:ascii="Times New Roman" w:hAnsi="Times New Roman"/>
          <w:szCs w:val="24"/>
        </w:rPr>
        <w:t>17 ist vergleichbar mit Sarahs Einstellung gegenüber Gottes Aussage (1. Mose 18:12) siehe 1. Mose 18:9-15.</w:t>
      </w:r>
      <w:r w:rsidR="00CB4605" w:rsidRPr="00723567">
        <w:rPr>
          <w:rFonts w:ascii="Times New Roman" w:hAnsi="Times New Roman"/>
          <w:szCs w:val="24"/>
        </w:rPr>
        <w:t xml:space="preserve"> </w:t>
      </w:r>
    </w:p>
    <w:p w:rsidR="00CB4605" w:rsidRPr="00723567" w:rsidRDefault="00CB4605" w:rsidP="0040486F">
      <w:pPr>
        <w:spacing w:after="0"/>
        <w:rPr>
          <w:rFonts w:ascii="Times New Roman" w:hAnsi="Times New Roman"/>
          <w:szCs w:val="24"/>
        </w:rPr>
      </w:pPr>
    </w:p>
    <w:p w:rsidR="00F42438" w:rsidRPr="00723567" w:rsidRDefault="00F42438" w:rsidP="0040486F">
      <w:pPr>
        <w:spacing w:after="0"/>
        <w:rPr>
          <w:rFonts w:ascii="Times New Roman" w:hAnsi="Times New Roman"/>
          <w:szCs w:val="24"/>
        </w:rPr>
      </w:pPr>
      <w:r w:rsidRPr="00723567">
        <w:rPr>
          <w:rFonts w:ascii="Times New Roman" w:hAnsi="Times New Roman"/>
          <w:szCs w:val="24"/>
        </w:rPr>
        <w:t>Weitere Beispiele der Kinderlosigkeit:</w:t>
      </w:r>
    </w:p>
    <w:p w:rsidR="00F42438" w:rsidRPr="00723567" w:rsidRDefault="00CB4605" w:rsidP="00F42438">
      <w:pPr>
        <w:pStyle w:val="Listenabsatz"/>
        <w:numPr>
          <w:ilvl w:val="0"/>
          <w:numId w:val="3"/>
        </w:numPr>
        <w:spacing w:after="0"/>
        <w:rPr>
          <w:rFonts w:ascii="Times New Roman" w:hAnsi="Times New Roman"/>
          <w:szCs w:val="24"/>
        </w:rPr>
      </w:pPr>
      <w:r w:rsidRPr="00723567">
        <w:rPr>
          <w:rFonts w:ascii="Times New Roman" w:hAnsi="Times New Roman"/>
          <w:szCs w:val="24"/>
        </w:rPr>
        <w:t xml:space="preserve">Isaak &amp; Rebekka (1. Mose 25:19-26) </w:t>
      </w:r>
    </w:p>
    <w:p w:rsidR="00AE01A5" w:rsidRPr="00723567" w:rsidRDefault="00CB4605" w:rsidP="0040486F">
      <w:pPr>
        <w:pStyle w:val="Listenabsatz"/>
        <w:numPr>
          <w:ilvl w:val="0"/>
          <w:numId w:val="3"/>
        </w:numPr>
        <w:spacing w:after="0"/>
        <w:rPr>
          <w:rFonts w:ascii="Times New Roman" w:hAnsi="Times New Roman"/>
          <w:szCs w:val="24"/>
        </w:rPr>
      </w:pPr>
      <w:r w:rsidRPr="00723567">
        <w:rPr>
          <w:rFonts w:ascii="Times New Roman" w:hAnsi="Times New Roman"/>
          <w:szCs w:val="24"/>
        </w:rPr>
        <w:t>Jacob &amp; Rahel (Lea)</w:t>
      </w:r>
      <w:r w:rsidR="00AE01A5" w:rsidRPr="00723567">
        <w:rPr>
          <w:rFonts w:ascii="Times New Roman" w:hAnsi="Times New Roman"/>
          <w:szCs w:val="24"/>
        </w:rPr>
        <w:t xml:space="preserve"> </w:t>
      </w:r>
      <w:r w:rsidRPr="00723567">
        <w:rPr>
          <w:rFonts w:ascii="Times New Roman" w:hAnsi="Times New Roman"/>
          <w:szCs w:val="24"/>
        </w:rPr>
        <w:t>(1. Mose 29:31-35, 1. Mose 30:1-24)</w:t>
      </w:r>
      <w:r w:rsidR="00AE01A5" w:rsidRPr="00723567">
        <w:rPr>
          <w:rFonts w:ascii="Times New Roman" w:hAnsi="Times New Roman"/>
          <w:szCs w:val="24"/>
        </w:rPr>
        <w:t xml:space="preserve"> </w:t>
      </w:r>
    </w:p>
    <w:p w:rsidR="00AE01A5" w:rsidRPr="00723567" w:rsidRDefault="00D90CD1" w:rsidP="0040486F">
      <w:pPr>
        <w:pStyle w:val="Listenabsatz"/>
        <w:numPr>
          <w:ilvl w:val="0"/>
          <w:numId w:val="3"/>
        </w:numPr>
        <w:spacing w:after="0"/>
        <w:rPr>
          <w:rFonts w:ascii="Times New Roman" w:hAnsi="Times New Roman"/>
          <w:szCs w:val="24"/>
        </w:rPr>
      </w:pPr>
      <w:proofErr w:type="spellStart"/>
      <w:r w:rsidRPr="00723567">
        <w:rPr>
          <w:rFonts w:ascii="Times New Roman" w:hAnsi="Times New Roman"/>
          <w:szCs w:val="24"/>
        </w:rPr>
        <w:t>Elkana</w:t>
      </w:r>
      <w:proofErr w:type="spellEnd"/>
      <w:r w:rsidRPr="00723567">
        <w:rPr>
          <w:rFonts w:ascii="Times New Roman" w:hAnsi="Times New Roman"/>
          <w:szCs w:val="24"/>
        </w:rPr>
        <w:t xml:space="preserve"> &amp; Hanna (1. Samuel 1+2)</w:t>
      </w:r>
      <w:r w:rsidR="00AE01A5" w:rsidRPr="00723567">
        <w:rPr>
          <w:rFonts w:ascii="Times New Roman" w:hAnsi="Times New Roman"/>
          <w:szCs w:val="24"/>
        </w:rPr>
        <w:t xml:space="preserve"> </w:t>
      </w:r>
    </w:p>
    <w:p w:rsidR="00CB4605" w:rsidRPr="00723567" w:rsidRDefault="002A0DFC" w:rsidP="0040486F">
      <w:pPr>
        <w:pStyle w:val="Listenabsatz"/>
        <w:numPr>
          <w:ilvl w:val="0"/>
          <w:numId w:val="3"/>
        </w:numPr>
        <w:spacing w:after="0"/>
        <w:rPr>
          <w:rFonts w:ascii="Times New Roman" w:hAnsi="Times New Roman"/>
          <w:szCs w:val="24"/>
        </w:rPr>
      </w:pPr>
      <w:r w:rsidRPr="00723567">
        <w:rPr>
          <w:rFonts w:ascii="Times New Roman" w:hAnsi="Times New Roman"/>
          <w:szCs w:val="24"/>
        </w:rPr>
        <w:t>Zacharias &amp; Elisabeth (Lukas 1-16)</w:t>
      </w:r>
    </w:p>
    <w:p w:rsidR="00AE01A5" w:rsidRPr="00723567" w:rsidRDefault="00AE01A5" w:rsidP="00AE01A5">
      <w:pPr>
        <w:pStyle w:val="Listenabsatz"/>
        <w:spacing w:after="0"/>
        <w:rPr>
          <w:rFonts w:ascii="Times New Roman" w:hAnsi="Times New Roman"/>
          <w:szCs w:val="24"/>
        </w:rPr>
      </w:pPr>
    </w:p>
    <w:p w:rsidR="00A05E03" w:rsidRPr="00723567" w:rsidRDefault="00A05E03" w:rsidP="0040486F">
      <w:pPr>
        <w:spacing w:after="0"/>
        <w:rPr>
          <w:rFonts w:ascii="Times New Roman" w:hAnsi="Times New Roman"/>
          <w:szCs w:val="24"/>
        </w:rPr>
      </w:pPr>
      <w:r w:rsidRPr="00723567">
        <w:rPr>
          <w:rFonts w:ascii="Times New Roman" w:hAnsi="Times New Roman"/>
          <w:szCs w:val="24"/>
        </w:rPr>
        <w:t xml:space="preserve">Es gibt 7 unfruchtbare Frauen welche durch ein Wunder ihre Kinder bekamen (Sarah, Rebekka, Rachel, Hanna, </w:t>
      </w:r>
      <w:proofErr w:type="spellStart"/>
      <w:r w:rsidRPr="00723567">
        <w:rPr>
          <w:rFonts w:ascii="Times New Roman" w:hAnsi="Times New Roman"/>
          <w:szCs w:val="24"/>
        </w:rPr>
        <w:t>Sunitische</w:t>
      </w:r>
      <w:proofErr w:type="spellEnd"/>
      <w:r w:rsidRPr="00723567">
        <w:rPr>
          <w:rFonts w:ascii="Times New Roman" w:hAnsi="Times New Roman"/>
          <w:szCs w:val="24"/>
        </w:rPr>
        <w:t xml:space="preserve"> Frau, Elisabeth und </w:t>
      </w:r>
      <w:r w:rsidR="00AE01A5" w:rsidRPr="00723567">
        <w:rPr>
          <w:rFonts w:ascii="Times New Roman" w:hAnsi="Times New Roman"/>
          <w:szCs w:val="24"/>
        </w:rPr>
        <w:t>d</w:t>
      </w:r>
      <w:r w:rsidR="00132FC4" w:rsidRPr="00723567">
        <w:rPr>
          <w:rFonts w:ascii="Times New Roman" w:hAnsi="Times New Roman"/>
          <w:szCs w:val="24"/>
        </w:rPr>
        <w:t>ie Eltern Simsons</w:t>
      </w:r>
      <w:r w:rsidRPr="00723567">
        <w:rPr>
          <w:rFonts w:ascii="Times New Roman" w:hAnsi="Times New Roman"/>
          <w:szCs w:val="24"/>
        </w:rPr>
        <w:t>). Alle diese 7 Kinder haben ein Typus auf Jesus (Isaak und die Opferung</w:t>
      </w:r>
      <w:r w:rsidR="00132FC4" w:rsidRPr="00723567">
        <w:rPr>
          <w:rFonts w:ascii="Times New Roman" w:hAnsi="Times New Roman"/>
          <w:szCs w:val="24"/>
        </w:rPr>
        <w:t xml:space="preserve"> auf dem Berg das er willig gab</w:t>
      </w:r>
      <w:r w:rsidRPr="00723567">
        <w:rPr>
          <w:rFonts w:ascii="Times New Roman" w:hAnsi="Times New Roman"/>
          <w:szCs w:val="24"/>
        </w:rPr>
        <w:t>,</w:t>
      </w:r>
      <w:r w:rsidR="00132FC4" w:rsidRPr="00723567">
        <w:rPr>
          <w:rFonts w:ascii="Times New Roman" w:hAnsi="Times New Roman"/>
          <w:szCs w:val="24"/>
        </w:rPr>
        <w:t xml:space="preserve"> Josef und der Verrat seiner Brüder und die Vergebung, etc.)</w:t>
      </w:r>
    </w:p>
    <w:p w:rsidR="00650E66" w:rsidRPr="00723567" w:rsidRDefault="00650E66" w:rsidP="0040486F">
      <w:pPr>
        <w:spacing w:after="0"/>
        <w:rPr>
          <w:rFonts w:ascii="Times New Roman" w:hAnsi="Times New Roman"/>
          <w:szCs w:val="24"/>
        </w:rPr>
      </w:pPr>
    </w:p>
    <w:p w:rsidR="00650E66" w:rsidRPr="00723567" w:rsidRDefault="00650E66" w:rsidP="00650E66">
      <w:pPr>
        <w:spacing w:after="0"/>
        <w:rPr>
          <w:rFonts w:ascii="Times New Roman" w:hAnsi="Times New Roman"/>
          <w:b/>
          <w:szCs w:val="24"/>
        </w:rPr>
      </w:pPr>
      <w:r w:rsidRPr="00723567">
        <w:rPr>
          <w:rFonts w:ascii="Times New Roman" w:hAnsi="Times New Roman"/>
          <w:b/>
          <w:szCs w:val="24"/>
        </w:rPr>
        <w:t>Alleinerziehende</w:t>
      </w:r>
    </w:p>
    <w:p w:rsidR="00650E66" w:rsidRPr="00723567" w:rsidRDefault="00650E66" w:rsidP="00650E66">
      <w:pPr>
        <w:spacing w:after="0"/>
        <w:rPr>
          <w:rFonts w:ascii="Times New Roman" w:hAnsi="Times New Roman" w:cs="Times New Roman"/>
        </w:rPr>
      </w:pPr>
      <w:r w:rsidRPr="00723567">
        <w:rPr>
          <w:rFonts w:ascii="Times New Roman" w:hAnsi="Times New Roman" w:cs="Times New Roman"/>
        </w:rPr>
        <w:t xml:space="preserve">Alleinerziehende durch Scheidung, Tod oder anderer Umstände ist eine Lebensaufgabe die es ins sich hat. Egal ob </w:t>
      </w:r>
      <w:proofErr w:type="spellStart"/>
      <w:r w:rsidRPr="00723567">
        <w:rPr>
          <w:rFonts w:ascii="Times New Roman" w:hAnsi="Times New Roman" w:cs="Times New Roman"/>
        </w:rPr>
        <w:t>Männl</w:t>
      </w:r>
      <w:proofErr w:type="spellEnd"/>
      <w:r w:rsidRPr="00723567">
        <w:rPr>
          <w:rFonts w:ascii="Times New Roman" w:hAnsi="Times New Roman" w:cs="Times New Roman"/>
        </w:rPr>
        <w:t xml:space="preserve">. oder Weibl., jeder alleinerziehende muss sich um alles </w:t>
      </w:r>
      <w:proofErr w:type="spellStart"/>
      <w:r w:rsidRPr="00723567">
        <w:rPr>
          <w:rFonts w:ascii="Times New Roman" w:hAnsi="Times New Roman" w:cs="Times New Roman"/>
        </w:rPr>
        <w:t>Kümmern</w:t>
      </w:r>
      <w:proofErr w:type="spellEnd"/>
      <w:r w:rsidRPr="00723567">
        <w:rPr>
          <w:rFonts w:ascii="Times New Roman" w:hAnsi="Times New Roman" w:cs="Times New Roman"/>
        </w:rPr>
        <w:t xml:space="preserve"> (Haushalt Organisation, Planung etc.)</w:t>
      </w:r>
    </w:p>
    <w:p w:rsidR="00650E66" w:rsidRPr="00723567" w:rsidRDefault="00650E66" w:rsidP="00650E66">
      <w:pPr>
        <w:spacing w:after="0"/>
        <w:rPr>
          <w:rFonts w:ascii="Times New Roman" w:hAnsi="Times New Roman" w:cs="Times New Roman"/>
        </w:rPr>
      </w:pPr>
      <w:r w:rsidRPr="00723567">
        <w:rPr>
          <w:rFonts w:ascii="Times New Roman" w:hAnsi="Times New Roman" w:cs="Times New Roman"/>
        </w:rPr>
        <w:t xml:space="preserve">Die Gemeinde ist auch dazu da solche Geschwister zu unterstützen. Denn auch ältere Geschwister sind geistlich ihre </w:t>
      </w:r>
      <w:proofErr w:type="gramStart"/>
      <w:r w:rsidRPr="00723567">
        <w:rPr>
          <w:rFonts w:ascii="Times New Roman" w:hAnsi="Times New Roman" w:cs="Times New Roman"/>
        </w:rPr>
        <w:t>Eltern ,</w:t>
      </w:r>
      <w:proofErr w:type="gramEnd"/>
      <w:r w:rsidRPr="00723567">
        <w:rPr>
          <w:rFonts w:ascii="Times New Roman" w:hAnsi="Times New Roman" w:cs="Times New Roman"/>
        </w:rPr>
        <w:t xml:space="preserve"> Oma, Opa, Tanten und Onkeln. Auch da gibt das Gebot: Ehre Vater und Mutter!</w:t>
      </w:r>
    </w:p>
    <w:p w:rsidR="00650E66" w:rsidRPr="00723567" w:rsidRDefault="00650E66" w:rsidP="00650E66">
      <w:pPr>
        <w:spacing w:after="0"/>
        <w:rPr>
          <w:rFonts w:ascii="Times New Roman" w:hAnsi="Times New Roman" w:cs="Times New Roman"/>
        </w:rPr>
      </w:pPr>
      <w:r w:rsidRPr="00723567">
        <w:rPr>
          <w:rFonts w:ascii="Times New Roman" w:hAnsi="Times New Roman" w:cs="Times New Roman"/>
        </w:rPr>
        <w:t xml:space="preserve">Gott ist besonders nah in solchen Familiensituationen. Auch Maria war eine </w:t>
      </w:r>
      <w:proofErr w:type="gramStart"/>
      <w:r w:rsidRPr="00723567">
        <w:rPr>
          <w:rFonts w:ascii="Times New Roman" w:hAnsi="Times New Roman" w:cs="Times New Roman"/>
        </w:rPr>
        <w:t>allein erziehende</w:t>
      </w:r>
      <w:proofErr w:type="gramEnd"/>
      <w:r w:rsidRPr="00723567">
        <w:rPr>
          <w:rFonts w:ascii="Times New Roman" w:hAnsi="Times New Roman" w:cs="Times New Roman"/>
        </w:rPr>
        <w:t xml:space="preserve"> Mutter und Gott war immer bei ihr. So ist er auch bei jedem Alleinerziehendem (Jakobus 1:27 – Beispiel Hagar).</w:t>
      </w:r>
    </w:p>
    <w:p w:rsidR="00650E66" w:rsidRPr="00723567" w:rsidRDefault="00650E66" w:rsidP="00650E66">
      <w:pPr>
        <w:spacing w:after="0"/>
        <w:rPr>
          <w:rFonts w:ascii="Times New Roman" w:hAnsi="Times New Roman"/>
          <w:szCs w:val="24"/>
        </w:rPr>
      </w:pPr>
      <w:r w:rsidRPr="00723567">
        <w:rPr>
          <w:rFonts w:ascii="Times New Roman" w:hAnsi="Times New Roman" w:cs="Times New Roman"/>
        </w:rPr>
        <w:lastRenderedPageBreak/>
        <w:t>Sie haben einen besonderen Segen und Zuwendung (</w:t>
      </w:r>
      <w:r w:rsidRPr="00723567">
        <w:rPr>
          <w:rFonts w:ascii="Times New Roman" w:hAnsi="Times New Roman"/>
          <w:szCs w:val="24"/>
        </w:rPr>
        <w:t xml:space="preserve">Jesaja 54,4-9, </w:t>
      </w:r>
      <w:proofErr w:type="spellStart"/>
      <w:r w:rsidRPr="00723567">
        <w:rPr>
          <w:rFonts w:ascii="Times New Roman" w:hAnsi="Times New Roman"/>
          <w:szCs w:val="24"/>
        </w:rPr>
        <w:t>Matth</w:t>
      </w:r>
      <w:proofErr w:type="spellEnd"/>
      <w:r w:rsidRPr="00723567">
        <w:rPr>
          <w:rFonts w:ascii="Times New Roman" w:hAnsi="Times New Roman"/>
          <w:szCs w:val="24"/>
        </w:rPr>
        <w:t xml:space="preserve">. 11:28, Phil. 4:13) </w:t>
      </w:r>
    </w:p>
    <w:p w:rsidR="00650E66" w:rsidRPr="00723567" w:rsidRDefault="00650E66" w:rsidP="00650E66">
      <w:pPr>
        <w:spacing w:after="0"/>
        <w:rPr>
          <w:rFonts w:ascii="Times New Roman" w:hAnsi="Times New Roman"/>
          <w:szCs w:val="24"/>
        </w:rPr>
      </w:pPr>
    </w:p>
    <w:p w:rsidR="00650E66" w:rsidRPr="00723567" w:rsidRDefault="00650E66" w:rsidP="00650E66">
      <w:pPr>
        <w:spacing w:after="0"/>
        <w:rPr>
          <w:rFonts w:ascii="Times New Roman" w:hAnsi="Times New Roman" w:cs="Times New Roman"/>
        </w:rPr>
      </w:pPr>
      <w:r w:rsidRPr="00723567">
        <w:rPr>
          <w:rFonts w:ascii="Times New Roman" w:hAnsi="Times New Roman"/>
          <w:szCs w:val="24"/>
        </w:rPr>
        <w:t xml:space="preserve">Die Liebe unseres Vaters im Himmel versteht man </w:t>
      </w:r>
      <w:proofErr w:type="gramStart"/>
      <w:r w:rsidR="004809FD" w:rsidRPr="00723567">
        <w:rPr>
          <w:rFonts w:ascii="Times New Roman" w:hAnsi="Times New Roman"/>
          <w:szCs w:val="24"/>
        </w:rPr>
        <w:t>besser</w:t>
      </w:r>
      <w:proofErr w:type="gramEnd"/>
      <w:r w:rsidRPr="00723567">
        <w:rPr>
          <w:rFonts w:ascii="Times New Roman" w:hAnsi="Times New Roman"/>
          <w:szCs w:val="24"/>
        </w:rPr>
        <w:t xml:space="preserve"> wenn man eigene Kinder hat. Wieviel Zeit </w:t>
      </w:r>
      <w:proofErr w:type="spellStart"/>
      <w:r w:rsidRPr="00723567">
        <w:rPr>
          <w:rFonts w:ascii="Times New Roman" w:hAnsi="Times New Roman"/>
          <w:szCs w:val="24"/>
        </w:rPr>
        <w:t>Investieren</w:t>
      </w:r>
      <w:proofErr w:type="spellEnd"/>
      <w:r w:rsidRPr="00723567">
        <w:rPr>
          <w:rFonts w:ascii="Times New Roman" w:hAnsi="Times New Roman"/>
          <w:szCs w:val="24"/>
        </w:rPr>
        <w:t xml:space="preserve"> wir für die Erziehung und Bildung unserer Kinder? Wieviel Zeit opfert Gott um uns geistlich zu erziehen und auszubilden? Unsere Kinder Vertrauen </w:t>
      </w:r>
      <w:proofErr w:type="gramStart"/>
      <w:r w:rsidRPr="00723567">
        <w:rPr>
          <w:rFonts w:ascii="Times New Roman" w:hAnsi="Times New Roman"/>
          <w:szCs w:val="24"/>
        </w:rPr>
        <w:t>uns</w:t>
      </w:r>
      <w:proofErr w:type="gramEnd"/>
      <w:r w:rsidRPr="00723567">
        <w:rPr>
          <w:rFonts w:ascii="Times New Roman" w:hAnsi="Times New Roman"/>
          <w:szCs w:val="24"/>
        </w:rPr>
        <w:t xml:space="preserve"> weil wir uns sie kümmern und Bewahren und fuhren und ganz besonders lieben. Wie Vertrauen wir unseren Vater im Himmel?</w:t>
      </w:r>
    </w:p>
    <w:p w:rsidR="00650E66" w:rsidRPr="00723567" w:rsidRDefault="00650E66" w:rsidP="0040486F">
      <w:pPr>
        <w:spacing w:after="0"/>
        <w:rPr>
          <w:rFonts w:ascii="Times New Roman" w:hAnsi="Times New Roman"/>
          <w:szCs w:val="24"/>
        </w:rPr>
      </w:pPr>
    </w:p>
    <w:p w:rsidR="00F802A8" w:rsidRPr="00723567" w:rsidRDefault="00650E66" w:rsidP="0040486F">
      <w:pPr>
        <w:spacing w:after="0"/>
        <w:rPr>
          <w:rFonts w:ascii="Times New Roman" w:hAnsi="Times New Roman"/>
          <w:b/>
          <w:szCs w:val="24"/>
        </w:rPr>
      </w:pPr>
      <w:r w:rsidRPr="00723567">
        <w:rPr>
          <w:rFonts w:ascii="Times New Roman" w:hAnsi="Times New Roman"/>
          <w:b/>
          <w:szCs w:val="24"/>
        </w:rPr>
        <w:t>Freude, Verantwortung, Aufgabe und Ausbildung der Elternschaft</w:t>
      </w:r>
    </w:p>
    <w:p w:rsidR="00DB3735" w:rsidRPr="00723567" w:rsidRDefault="00DB3735" w:rsidP="00DB3735">
      <w:pPr>
        <w:spacing w:after="0"/>
        <w:rPr>
          <w:rFonts w:ascii="Times New Roman" w:hAnsi="Times New Roman"/>
          <w:szCs w:val="24"/>
        </w:rPr>
      </w:pPr>
      <w:r w:rsidRPr="00723567">
        <w:rPr>
          <w:rFonts w:ascii="Times New Roman" w:hAnsi="Times New Roman"/>
          <w:szCs w:val="24"/>
        </w:rPr>
        <w:t>Wie ist heutzutage der Wunsch nach Kindern? Die Welt wird nicht sicherer. Viele Eltern fragen sich, ob man überhaupt noch Kinder in der Endzeit in die Welt bringen möchte (Mt. 24:19, Lk. 23:28.</w:t>
      </w:r>
      <w:proofErr w:type="gramStart"/>
      <w:r w:rsidRPr="00723567">
        <w:rPr>
          <w:rFonts w:ascii="Times New Roman" w:hAnsi="Times New Roman"/>
          <w:szCs w:val="24"/>
        </w:rPr>
        <w:t>29 )</w:t>
      </w:r>
      <w:proofErr w:type="gramEnd"/>
      <w:r w:rsidRPr="00723567">
        <w:rPr>
          <w:rFonts w:ascii="Times New Roman" w:hAnsi="Times New Roman"/>
          <w:szCs w:val="24"/>
        </w:rPr>
        <w:t>.</w:t>
      </w:r>
      <w:r w:rsidR="00DF764F" w:rsidRPr="00723567">
        <w:rPr>
          <w:rFonts w:ascii="Times New Roman" w:hAnsi="Times New Roman"/>
          <w:szCs w:val="24"/>
        </w:rPr>
        <w:t xml:space="preserve"> Aber gleichzeitig steht man in Gefahr, die Verbreitung des Evangeliums in die nächste Generation zu minimieren.</w:t>
      </w:r>
    </w:p>
    <w:p w:rsidR="00DB3735" w:rsidRPr="00723567" w:rsidRDefault="00DB3735" w:rsidP="00DB3735">
      <w:pPr>
        <w:spacing w:after="0"/>
        <w:rPr>
          <w:rFonts w:ascii="Times New Roman" w:hAnsi="Times New Roman"/>
          <w:szCs w:val="24"/>
        </w:rPr>
      </w:pPr>
      <w:r w:rsidRPr="00723567">
        <w:rPr>
          <w:rFonts w:ascii="Times New Roman" w:hAnsi="Times New Roman"/>
          <w:szCs w:val="24"/>
        </w:rPr>
        <w:t xml:space="preserve">Kinder haben auf dieser Welt einen enormen Einfluss. </w:t>
      </w:r>
      <w:r w:rsidR="00DF764F" w:rsidRPr="00723567">
        <w:rPr>
          <w:rFonts w:ascii="Times New Roman" w:hAnsi="Times New Roman"/>
          <w:szCs w:val="24"/>
        </w:rPr>
        <w:t xml:space="preserve">Sie sind uns anvertraut worden! </w:t>
      </w:r>
      <w:r w:rsidRPr="00723567">
        <w:rPr>
          <w:rFonts w:ascii="Times New Roman" w:hAnsi="Times New Roman"/>
          <w:szCs w:val="24"/>
        </w:rPr>
        <w:t>Wie steht es da um die Erziehung unserer Kinder? Erziehen wir sie nach Gottes Ratschlägen</w:t>
      </w:r>
      <w:r w:rsidR="00DF764F" w:rsidRPr="00723567">
        <w:rPr>
          <w:rFonts w:ascii="Times New Roman" w:hAnsi="Times New Roman"/>
          <w:szCs w:val="24"/>
        </w:rPr>
        <w:t xml:space="preserve"> und Weisungen</w:t>
      </w:r>
      <w:r w:rsidRPr="00723567">
        <w:rPr>
          <w:rFonts w:ascii="Times New Roman" w:hAnsi="Times New Roman"/>
          <w:szCs w:val="24"/>
        </w:rPr>
        <w:t xml:space="preserve"> </w:t>
      </w:r>
      <w:r w:rsidR="00DF764F" w:rsidRPr="00723567">
        <w:rPr>
          <w:rFonts w:ascii="Times New Roman" w:hAnsi="Times New Roman"/>
          <w:szCs w:val="24"/>
        </w:rPr>
        <w:t>(5. Mose 6:4-9)</w:t>
      </w:r>
      <w:r w:rsidRPr="00723567">
        <w:rPr>
          <w:rFonts w:ascii="Times New Roman" w:hAnsi="Times New Roman"/>
          <w:szCs w:val="24"/>
        </w:rPr>
        <w:t>?</w:t>
      </w:r>
    </w:p>
    <w:p w:rsidR="00DB3735" w:rsidRPr="00723567" w:rsidRDefault="00DB3735" w:rsidP="00DB3735">
      <w:pPr>
        <w:spacing w:after="0"/>
        <w:rPr>
          <w:rFonts w:ascii="Times New Roman" w:hAnsi="Times New Roman"/>
          <w:szCs w:val="24"/>
        </w:rPr>
      </w:pPr>
      <w:r w:rsidRPr="00723567">
        <w:rPr>
          <w:rFonts w:ascii="Times New Roman" w:hAnsi="Times New Roman"/>
          <w:szCs w:val="24"/>
        </w:rPr>
        <w:t>Auch Jesu Eltern waren in einer Zeit der Verfolgung und Gott bewahrte sich doch. So bewahrt er auch unsere Kinder in Zeiten von Not und Verfolgung. Oder Hanna</w:t>
      </w:r>
      <w:r w:rsidR="00DF764F" w:rsidRPr="00723567">
        <w:rPr>
          <w:rFonts w:ascii="Times New Roman" w:hAnsi="Times New Roman"/>
          <w:szCs w:val="24"/>
        </w:rPr>
        <w:t>s Erziehung</w:t>
      </w:r>
      <w:r w:rsidRPr="00723567">
        <w:rPr>
          <w:rFonts w:ascii="Times New Roman" w:hAnsi="Times New Roman"/>
          <w:szCs w:val="24"/>
        </w:rPr>
        <w:t xml:space="preserve"> </w:t>
      </w:r>
      <w:r w:rsidR="00DF764F" w:rsidRPr="00723567">
        <w:rPr>
          <w:rFonts w:ascii="Times New Roman" w:hAnsi="Times New Roman"/>
          <w:szCs w:val="24"/>
        </w:rPr>
        <w:t xml:space="preserve">zu </w:t>
      </w:r>
      <w:r w:rsidRPr="00723567">
        <w:rPr>
          <w:rFonts w:ascii="Times New Roman" w:hAnsi="Times New Roman"/>
          <w:szCs w:val="24"/>
        </w:rPr>
        <w:t>Samuel inmitten korrupter Priester</w:t>
      </w:r>
      <w:r w:rsidR="00DF764F" w:rsidRPr="00723567">
        <w:rPr>
          <w:rFonts w:ascii="Times New Roman" w:hAnsi="Times New Roman"/>
          <w:szCs w:val="24"/>
        </w:rPr>
        <w:t>. (Frage nach unseren Adventistischen Schulen und Literatur für Kinder und Eltern).</w:t>
      </w:r>
    </w:p>
    <w:p w:rsidR="00DF764F" w:rsidRPr="00723567" w:rsidRDefault="00DF764F" w:rsidP="00DB3735">
      <w:pPr>
        <w:spacing w:after="0"/>
        <w:rPr>
          <w:rFonts w:ascii="Times New Roman" w:hAnsi="Times New Roman"/>
          <w:szCs w:val="24"/>
        </w:rPr>
      </w:pPr>
      <w:r w:rsidRPr="00723567">
        <w:rPr>
          <w:rFonts w:ascii="Times New Roman" w:hAnsi="Times New Roman"/>
          <w:szCs w:val="24"/>
        </w:rPr>
        <w:t xml:space="preserve">Wir sind das Beispiel unserer Kinder. Was lehren wir den Kindern oder Belehren wir die </w:t>
      </w:r>
      <w:proofErr w:type="gramStart"/>
      <w:r w:rsidRPr="00723567">
        <w:rPr>
          <w:rFonts w:ascii="Times New Roman" w:hAnsi="Times New Roman"/>
          <w:szCs w:val="24"/>
        </w:rPr>
        <w:t>Kinder</w:t>
      </w:r>
      <w:r w:rsidR="00A05E03" w:rsidRPr="00723567">
        <w:rPr>
          <w:rFonts w:ascii="Times New Roman" w:hAnsi="Times New Roman"/>
          <w:szCs w:val="24"/>
        </w:rPr>
        <w:t xml:space="preserve"> </w:t>
      </w:r>
      <w:r w:rsidRPr="00723567">
        <w:rPr>
          <w:rFonts w:ascii="Times New Roman" w:hAnsi="Times New Roman"/>
          <w:szCs w:val="24"/>
        </w:rPr>
        <w:t xml:space="preserve"> (</w:t>
      </w:r>
      <w:proofErr w:type="gramEnd"/>
      <w:r w:rsidR="00A05E03" w:rsidRPr="00723567">
        <w:rPr>
          <w:rFonts w:ascii="Times New Roman" w:hAnsi="Times New Roman"/>
          <w:szCs w:val="24"/>
        </w:rPr>
        <w:t xml:space="preserve"> Sprüche 22:6 - </w:t>
      </w:r>
      <w:r w:rsidRPr="00723567">
        <w:rPr>
          <w:rFonts w:ascii="Times New Roman" w:hAnsi="Times New Roman"/>
          <w:szCs w:val="24"/>
        </w:rPr>
        <w:t>Lebensstil, Glaube, Charakter, Willenskraft</w:t>
      </w:r>
      <w:r w:rsidR="00EF0395" w:rsidRPr="00723567">
        <w:rPr>
          <w:rFonts w:ascii="Times New Roman" w:hAnsi="Times New Roman"/>
          <w:szCs w:val="24"/>
        </w:rPr>
        <w:t>, Disziplin</w:t>
      </w:r>
      <w:r w:rsidRPr="00723567">
        <w:rPr>
          <w:rFonts w:ascii="Times New Roman" w:hAnsi="Times New Roman"/>
          <w:szCs w:val="24"/>
        </w:rPr>
        <w:t xml:space="preserve">, Demut, </w:t>
      </w:r>
      <w:r w:rsidR="00A05E03" w:rsidRPr="00723567">
        <w:rPr>
          <w:rFonts w:ascii="Times New Roman" w:hAnsi="Times New Roman"/>
          <w:szCs w:val="24"/>
        </w:rPr>
        <w:t>selbstkritisches Denken in Entscheidungen,</w:t>
      </w:r>
      <w:r w:rsidR="00650E66" w:rsidRPr="00723567">
        <w:rPr>
          <w:rFonts w:ascii="Times New Roman" w:hAnsi="Times New Roman"/>
          <w:szCs w:val="24"/>
        </w:rPr>
        <w:t xml:space="preserve"> Konsequenzen,</w:t>
      </w:r>
      <w:r w:rsidR="00A05E03" w:rsidRPr="00723567">
        <w:rPr>
          <w:rFonts w:ascii="Times New Roman" w:hAnsi="Times New Roman"/>
          <w:szCs w:val="24"/>
        </w:rPr>
        <w:t xml:space="preserve"> Logik, etc.</w:t>
      </w:r>
      <w:r w:rsidR="00EF0395" w:rsidRPr="00723567">
        <w:rPr>
          <w:rFonts w:ascii="Times New Roman" w:hAnsi="Times New Roman"/>
          <w:szCs w:val="24"/>
        </w:rPr>
        <w:t xml:space="preserve"> 5. Mose 6:6-9</w:t>
      </w:r>
      <w:r w:rsidR="00A05E03" w:rsidRPr="00723567">
        <w:rPr>
          <w:rFonts w:ascii="Times New Roman" w:hAnsi="Times New Roman"/>
          <w:szCs w:val="24"/>
        </w:rPr>
        <w:t>)</w:t>
      </w:r>
    </w:p>
    <w:p w:rsidR="00A05E03" w:rsidRPr="00723567" w:rsidRDefault="00A05E03" w:rsidP="00DB3735">
      <w:pPr>
        <w:spacing w:after="0"/>
        <w:rPr>
          <w:rFonts w:ascii="Times New Roman" w:hAnsi="Times New Roman"/>
          <w:szCs w:val="24"/>
        </w:rPr>
      </w:pPr>
      <w:r w:rsidRPr="00723567">
        <w:rPr>
          <w:rFonts w:ascii="Times New Roman" w:hAnsi="Times New Roman"/>
          <w:szCs w:val="24"/>
        </w:rPr>
        <w:t>Als Eltern sollen Christi Charakter wiederspiegeln damit die Kinder darin seine Liebe sehen. (2. Kor. 3:17.18, 1, Kor. 13:11-13)</w:t>
      </w:r>
    </w:p>
    <w:p w:rsidR="00A05E03" w:rsidRPr="00723567" w:rsidRDefault="00650E66" w:rsidP="00DB3735">
      <w:pPr>
        <w:spacing w:after="0"/>
        <w:rPr>
          <w:rFonts w:ascii="Times New Roman" w:hAnsi="Times New Roman" w:cs="Times New Roman"/>
          <w:szCs w:val="24"/>
        </w:rPr>
      </w:pPr>
      <w:r w:rsidRPr="00723567">
        <w:rPr>
          <w:rFonts w:ascii="Times New Roman" w:hAnsi="Times New Roman" w:cs="Times New Roman"/>
          <w:szCs w:val="24"/>
        </w:rPr>
        <w:t>Gefahr durch Missachtung der Erziehung Gottes (1.Samuel 3:11-13, Offenbarung 3 (</w:t>
      </w:r>
      <w:proofErr w:type="spellStart"/>
      <w:r w:rsidRPr="00723567">
        <w:rPr>
          <w:rFonts w:ascii="Times New Roman" w:hAnsi="Times New Roman" w:cs="Times New Roman"/>
          <w:szCs w:val="24"/>
        </w:rPr>
        <w:t>Laodizea</w:t>
      </w:r>
      <w:proofErr w:type="spellEnd"/>
      <w:r w:rsidRPr="00723567">
        <w:rPr>
          <w:rFonts w:ascii="Times New Roman" w:hAnsi="Times New Roman" w:cs="Times New Roman"/>
          <w:szCs w:val="24"/>
        </w:rPr>
        <w:t>).</w:t>
      </w:r>
    </w:p>
    <w:p w:rsidR="00636ED5" w:rsidRPr="00723567" w:rsidRDefault="00636ED5" w:rsidP="00DB3735">
      <w:pPr>
        <w:spacing w:after="0"/>
        <w:rPr>
          <w:rFonts w:ascii="Times New Roman" w:hAnsi="Times New Roman" w:cs="Times New Roman"/>
          <w:szCs w:val="24"/>
        </w:rPr>
      </w:pPr>
      <w:r w:rsidRPr="00723567">
        <w:rPr>
          <w:rFonts w:ascii="Times New Roman" w:hAnsi="Times New Roman" w:cs="Times New Roman"/>
          <w:szCs w:val="24"/>
        </w:rPr>
        <w:t>Wie sollte unsere Antwort sein? (Josua 24:15) Wir müssen eine Josua Generation heranbilden damit endlich Kanaan eingenommen werden kann.</w:t>
      </w:r>
    </w:p>
    <w:p w:rsidR="00650E66" w:rsidRPr="00723567" w:rsidRDefault="00650E66" w:rsidP="00DB3735">
      <w:pPr>
        <w:spacing w:after="0"/>
        <w:rPr>
          <w:rFonts w:ascii="Times New Roman" w:hAnsi="Times New Roman" w:cs="Times New Roman"/>
          <w:szCs w:val="24"/>
        </w:rPr>
      </w:pPr>
    </w:p>
    <w:p w:rsidR="00650E66" w:rsidRPr="00723567" w:rsidRDefault="00650E66" w:rsidP="00DB3735">
      <w:pPr>
        <w:spacing w:after="0"/>
        <w:rPr>
          <w:rFonts w:ascii="Times New Roman" w:hAnsi="Times New Roman" w:cs="Times New Roman"/>
          <w:szCs w:val="24"/>
        </w:rPr>
      </w:pPr>
    </w:p>
    <w:p w:rsidR="007663DF" w:rsidRPr="00723567" w:rsidRDefault="00650E66" w:rsidP="0040486F">
      <w:pPr>
        <w:spacing w:after="0"/>
        <w:rPr>
          <w:rFonts w:ascii="Times New Roman" w:hAnsi="Times New Roman" w:cs="Times New Roman"/>
          <w:b/>
        </w:rPr>
      </w:pPr>
      <w:r w:rsidRPr="00723567">
        <w:rPr>
          <w:rFonts w:ascii="Times New Roman" w:hAnsi="Times New Roman" w:cs="Times New Roman"/>
          <w:b/>
        </w:rPr>
        <w:t>Kampf um unsere Kinder</w:t>
      </w:r>
    </w:p>
    <w:p w:rsidR="00636ED5" w:rsidRPr="00723567" w:rsidRDefault="00636ED5" w:rsidP="0040486F">
      <w:pPr>
        <w:spacing w:after="0"/>
        <w:rPr>
          <w:rFonts w:ascii="Times New Roman" w:hAnsi="Times New Roman" w:cs="Times New Roman"/>
        </w:rPr>
      </w:pPr>
      <w:r w:rsidRPr="00723567">
        <w:rPr>
          <w:rFonts w:ascii="Times New Roman" w:hAnsi="Times New Roman" w:cs="Times New Roman"/>
        </w:rPr>
        <w:t xml:space="preserve">Gott kämpft um uns alle. So wie wir um unsere Kinder </w:t>
      </w:r>
      <w:proofErr w:type="gramStart"/>
      <w:r w:rsidRPr="00723567">
        <w:rPr>
          <w:rFonts w:ascii="Times New Roman" w:hAnsi="Times New Roman" w:cs="Times New Roman"/>
        </w:rPr>
        <w:t>kämpfen</w:t>
      </w:r>
      <w:proofErr w:type="gramEnd"/>
      <w:r w:rsidRPr="00723567">
        <w:rPr>
          <w:rFonts w:ascii="Times New Roman" w:hAnsi="Times New Roman" w:cs="Times New Roman"/>
        </w:rPr>
        <w:t xml:space="preserve"> wenn sie in Gefahr sind verloren zu gehen.</w:t>
      </w:r>
    </w:p>
    <w:p w:rsidR="00650E66" w:rsidRPr="00723567" w:rsidRDefault="00636ED5" w:rsidP="0040486F">
      <w:pPr>
        <w:spacing w:after="0"/>
        <w:rPr>
          <w:rFonts w:ascii="Times New Roman" w:hAnsi="Times New Roman" w:cs="Times New Roman"/>
        </w:rPr>
      </w:pPr>
      <w:r w:rsidRPr="00723567">
        <w:rPr>
          <w:rFonts w:ascii="Times New Roman" w:hAnsi="Times New Roman" w:cs="Times New Roman"/>
        </w:rPr>
        <w:t>Beispiel verlorener Sohn. Das Verhalten des Vaters bewies Liebe, Geduld und viel Gebet!</w:t>
      </w:r>
    </w:p>
    <w:p w:rsidR="00636ED5" w:rsidRPr="00723567" w:rsidRDefault="00636ED5" w:rsidP="0040486F">
      <w:pPr>
        <w:spacing w:after="0"/>
        <w:rPr>
          <w:rFonts w:ascii="Times New Roman" w:hAnsi="Times New Roman" w:cs="Times New Roman"/>
        </w:rPr>
      </w:pPr>
      <w:r w:rsidRPr="00723567">
        <w:rPr>
          <w:rFonts w:ascii="Times New Roman" w:hAnsi="Times New Roman" w:cs="Times New Roman"/>
        </w:rPr>
        <w:t>Wenn Satan unsere Kinder in seiner Gewalt hat (</w:t>
      </w:r>
      <w:proofErr w:type="spellStart"/>
      <w:r w:rsidRPr="00723567">
        <w:rPr>
          <w:rFonts w:ascii="Times New Roman" w:hAnsi="Times New Roman" w:cs="Times New Roman"/>
        </w:rPr>
        <w:t>Matth</w:t>
      </w:r>
      <w:proofErr w:type="spellEnd"/>
      <w:r w:rsidRPr="00723567">
        <w:rPr>
          <w:rFonts w:ascii="Times New Roman" w:hAnsi="Times New Roman" w:cs="Times New Roman"/>
        </w:rPr>
        <w:t>. 17:14-21)</w:t>
      </w:r>
    </w:p>
    <w:p w:rsidR="00636ED5" w:rsidRPr="00723567" w:rsidRDefault="00636ED5" w:rsidP="0040486F">
      <w:pPr>
        <w:spacing w:after="0"/>
        <w:rPr>
          <w:rFonts w:ascii="Times New Roman" w:hAnsi="Times New Roman" w:cs="Times New Roman"/>
        </w:rPr>
      </w:pPr>
      <w:proofErr w:type="spellStart"/>
      <w:r w:rsidRPr="00723567">
        <w:rPr>
          <w:rFonts w:ascii="Times New Roman" w:hAnsi="Times New Roman" w:cs="Times New Roman"/>
        </w:rPr>
        <w:t>Hesekia</w:t>
      </w:r>
      <w:proofErr w:type="spellEnd"/>
      <w:r w:rsidRPr="00723567">
        <w:rPr>
          <w:rFonts w:ascii="Times New Roman" w:hAnsi="Times New Roman" w:cs="Times New Roman"/>
        </w:rPr>
        <w:t xml:space="preserve"> betete und fastete für seinen Sohn Manasse und er bekehrte sich nach vielen Jahren nach dem Tod seines Vaters.</w:t>
      </w:r>
    </w:p>
    <w:p w:rsidR="00636ED5" w:rsidRDefault="00636ED5" w:rsidP="0040486F">
      <w:pPr>
        <w:spacing w:after="0"/>
        <w:rPr>
          <w:rFonts w:ascii="Times New Roman" w:hAnsi="Times New Roman" w:cs="Times New Roman"/>
        </w:rPr>
      </w:pPr>
      <w:r w:rsidRPr="00723567">
        <w:rPr>
          <w:rFonts w:ascii="Times New Roman" w:hAnsi="Times New Roman" w:cs="Times New Roman"/>
        </w:rPr>
        <w:t>Auch wenn wir als Eltern dadurch versagt haben das unsere Kinder sich Gott abgewan</w:t>
      </w:r>
      <w:r w:rsidR="007B2D88" w:rsidRPr="00723567">
        <w:rPr>
          <w:rFonts w:ascii="Times New Roman" w:hAnsi="Times New Roman" w:cs="Times New Roman"/>
        </w:rPr>
        <w:t>d</w:t>
      </w:r>
      <w:r w:rsidRPr="00723567">
        <w:rPr>
          <w:rFonts w:ascii="Times New Roman" w:hAnsi="Times New Roman" w:cs="Times New Roman"/>
        </w:rPr>
        <w:t>t haben. (</w:t>
      </w:r>
      <w:proofErr w:type="gramStart"/>
      <w:r w:rsidRPr="00723567">
        <w:rPr>
          <w:rFonts w:ascii="Times New Roman" w:hAnsi="Times New Roman" w:cs="Times New Roman"/>
        </w:rPr>
        <w:t>Phil:3:13</w:t>
      </w:r>
      <w:proofErr w:type="gramEnd"/>
      <w:r w:rsidRPr="00723567">
        <w:rPr>
          <w:rFonts w:ascii="Times New Roman" w:hAnsi="Times New Roman" w:cs="Times New Roman"/>
        </w:rPr>
        <w:t>.14, Joel 2:25)</w:t>
      </w:r>
      <w:r w:rsidR="007B2D88" w:rsidRPr="00723567">
        <w:rPr>
          <w:rFonts w:ascii="Times New Roman" w:hAnsi="Times New Roman" w:cs="Times New Roman"/>
        </w:rPr>
        <w:t>.</w:t>
      </w:r>
    </w:p>
    <w:p w:rsidR="007B2D88" w:rsidRPr="00636ED5" w:rsidRDefault="007B2D88" w:rsidP="0040486F">
      <w:pPr>
        <w:spacing w:after="0"/>
        <w:rPr>
          <w:rFonts w:ascii="Times New Roman" w:hAnsi="Times New Roman" w:cs="Times New Roman"/>
        </w:rPr>
      </w:pPr>
    </w:p>
    <w:sectPr w:rsidR="007B2D88" w:rsidRPr="00636ED5" w:rsidSect="00991E57">
      <w:pgSz w:w="16838" w:h="11906" w:orient="landscape"/>
      <w:pgMar w:top="1417" w:right="1134"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A6E20"/>
    <w:multiLevelType w:val="hybridMultilevel"/>
    <w:tmpl w:val="3D321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3E32D2"/>
    <w:multiLevelType w:val="hybridMultilevel"/>
    <w:tmpl w:val="D2BE4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2C4E19"/>
    <w:multiLevelType w:val="hybridMultilevel"/>
    <w:tmpl w:val="F2B21B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57"/>
    <w:rsid w:val="00132FC4"/>
    <w:rsid w:val="002A0DFC"/>
    <w:rsid w:val="003115D5"/>
    <w:rsid w:val="0040486F"/>
    <w:rsid w:val="004809FD"/>
    <w:rsid w:val="00585658"/>
    <w:rsid w:val="005F00DA"/>
    <w:rsid w:val="00627E2F"/>
    <w:rsid w:val="00636ED5"/>
    <w:rsid w:val="00650E66"/>
    <w:rsid w:val="00694472"/>
    <w:rsid w:val="00723567"/>
    <w:rsid w:val="007663DF"/>
    <w:rsid w:val="007B2D88"/>
    <w:rsid w:val="008B784A"/>
    <w:rsid w:val="00922B40"/>
    <w:rsid w:val="00991E57"/>
    <w:rsid w:val="00A05E03"/>
    <w:rsid w:val="00A4219B"/>
    <w:rsid w:val="00AE01A5"/>
    <w:rsid w:val="00B54688"/>
    <w:rsid w:val="00B63439"/>
    <w:rsid w:val="00B70F77"/>
    <w:rsid w:val="00CB4605"/>
    <w:rsid w:val="00D53D4F"/>
    <w:rsid w:val="00D90CD1"/>
    <w:rsid w:val="00DB3735"/>
    <w:rsid w:val="00DF764F"/>
    <w:rsid w:val="00EF0395"/>
    <w:rsid w:val="00F42438"/>
    <w:rsid w:val="00F802A8"/>
    <w:rsid w:val="00FE4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4C0AA-D1FF-4870-8710-F57D12BB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1">
    <w:name w:val="H1"/>
    <w:basedOn w:val="Standard"/>
    <w:uiPriority w:val="99"/>
    <w:rsid w:val="00991E57"/>
    <w:pPr>
      <w:autoSpaceDE w:val="0"/>
      <w:autoSpaceDN w:val="0"/>
      <w:adjustRightInd w:val="0"/>
      <w:spacing w:after="0" w:line="288" w:lineRule="auto"/>
      <w:jc w:val="center"/>
      <w:textAlignment w:val="center"/>
    </w:pPr>
    <w:rPr>
      <w:rFonts w:ascii="Times New Roman" w:eastAsia="Calibri" w:hAnsi="Times New Roman" w:cs="Times New Roman"/>
      <w:b/>
      <w:bCs/>
      <w:color w:val="000000"/>
      <w:sz w:val="40"/>
      <w:szCs w:val="40"/>
    </w:rPr>
  </w:style>
  <w:style w:type="paragraph" w:customStyle="1" w:styleId="H2">
    <w:name w:val="H2"/>
    <w:basedOn w:val="Standard"/>
    <w:uiPriority w:val="99"/>
    <w:rsid w:val="00991E57"/>
    <w:pPr>
      <w:pBdr>
        <w:top w:val="single" w:sz="4" w:space="11" w:color="auto"/>
      </w:pBdr>
      <w:autoSpaceDE w:val="0"/>
      <w:autoSpaceDN w:val="0"/>
      <w:adjustRightInd w:val="0"/>
      <w:spacing w:before="170" w:after="0" w:line="288" w:lineRule="auto"/>
      <w:jc w:val="center"/>
      <w:textAlignment w:val="center"/>
    </w:pPr>
    <w:rPr>
      <w:rFonts w:ascii="Times New Roman" w:eastAsia="Calibri" w:hAnsi="Times New Roman" w:cs="Times New Roman"/>
      <w:color w:val="000000"/>
      <w:sz w:val="20"/>
      <w:szCs w:val="20"/>
    </w:rPr>
  </w:style>
  <w:style w:type="paragraph" w:styleId="Listenabsatz">
    <w:name w:val="List Paragraph"/>
    <w:basedOn w:val="Standard"/>
    <w:uiPriority w:val="34"/>
    <w:qFormat/>
    <w:rsid w:val="00A05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C570-EDA3-4761-8EBA-7545ADB0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4924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Kasunic</dc:creator>
  <cp:lastModifiedBy>Joem Media Ministry</cp:lastModifiedBy>
  <cp:revision>4</cp:revision>
  <cp:lastPrinted>2019-04-24T15:31:00Z</cp:lastPrinted>
  <dcterms:created xsi:type="dcterms:W3CDTF">2019-05-23T15:26:00Z</dcterms:created>
  <dcterms:modified xsi:type="dcterms:W3CDTF">2019-05-23T19:25:00Z</dcterms:modified>
</cp:coreProperties>
</file>