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D806" w14:textId="77777777" w:rsidR="00981ADA" w:rsidRPr="0098471F" w:rsidRDefault="00981ADA" w:rsidP="0098471F">
      <w:pPr>
        <w:pStyle w:val="berschrift1"/>
      </w:pPr>
      <w:r w:rsidRPr="0098471F">
        <w:t>Lektion 9 – Eine gewinnende Einstellung entwickeln</w:t>
      </w:r>
    </w:p>
    <w:p w14:paraId="1AB3A8F4" w14:textId="77777777" w:rsidR="00981ADA" w:rsidRDefault="00981ADA" w:rsidP="00981ADA">
      <w:pPr>
        <w:rPr>
          <w:rFonts w:ascii="Arial" w:eastAsia="Times New Roman" w:hAnsi="Arial" w:cs="Arial"/>
          <w:sz w:val="24"/>
          <w:szCs w:val="24"/>
          <w:lang w:eastAsia="de-DE"/>
        </w:rPr>
      </w:pPr>
      <w:r w:rsidRPr="00981ADA">
        <w:rPr>
          <w:rFonts w:ascii="Arial" w:eastAsia="Times New Roman" w:hAnsi="Arial" w:cs="Arial"/>
          <w:sz w:val="24"/>
          <w:szCs w:val="24"/>
          <w:lang w:eastAsia="de-DE"/>
        </w:rPr>
        <w:br/>
      </w:r>
      <w:proofErr w:type="spellStart"/>
      <w:r w:rsidRPr="00981ADA">
        <w:rPr>
          <w:rFonts w:ascii="Arial" w:eastAsia="Times New Roman" w:hAnsi="Arial" w:cs="Arial"/>
          <w:sz w:val="24"/>
          <w:szCs w:val="24"/>
          <w:lang w:eastAsia="de-DE"/>
        </w:rPr>
        <w:t>Leitvers</w:t>
      </w:r>
      <w:proofErr w:type="spellEnd"/>
      <w:r w:rsidRPr="00981ADA">
        <w:rPr>
          <w:rFonts w:ascii="Arial" w:eastAsia="Times New Roman" w:hAnsi="Arial" w:cs="Arial"/>
          <w:sz w:val="24"/>
          <w:szCs w:val="24"/>
          <w:lang w:eastAsia="de-DE"/>
        </w:rPr>
        <w:t xml:space="preserve"> </w:t>
      </w:r>
    </w:p>
    <w:p w14:paraId="18217A91" w14:textId="28DBEB13" w:rsidR="00981ADA" w:rsidRDefault="00981ADA" w:rsidP="00981ADA">
      <w:pPr>
        <w:rPr>
          <w:rFonts w:ascii="Arial" w:eastAsia="Times New Roman" w:hAnsi="Arial" w:cs="Arial"/>
          <w:sz w:val="24"/>
          <w:szCs w:val="24"/>
          <w:lang w:eastAsia="de-DE"/>
        </w:rPr>
      </w:pPr>
      <w:r>
        <w:rPr>
          <w:rFonts w:ascii="Arial" w:eastAsia="Times New Roman" w:hAnsi="Arial" w:cs="Arial"/>
          <w:sz w:val="24"/>
          <w:szCs w:val="24"/>
          <w:lang w:eastAsia="de-DE"/>
        </w:rPr>
        <w:t>A</w:t>
      </w:r>
      <w:r w:rsidRPr="00981ADA">
        <w:rPr>
          <w:rFonts w:ascii="Arial" w:eastAsia="Times New Roman" w:hAnsi="Arial" w:cs="Arial"/>
          <w:sz w:val="24"/>
          <w:szCs w:val="24"/>
          <w:lang w:eastAsia="de-DE"/>
        </w:rPr>
        <w:t xml:space="preserve">ugenmerk auf “der von euch </w:t>
      </w:r>
      <w:r>
        <w:rPr>
          <w:rFonts w:ascii="Arial" w:eastAsia="Times New Roman" w:hAnsi="Arial" w:cs="Arial"/>
          <w:sz w:val="24"/>
          <w:szCs w:val="24"/>
          <w:lang w:eastAsia="de-DE"/>
        </w:rPr>
        <w:t>R</w:t>
      </w:r>
      <w:r w:rsidRPr="00981ADA">
        <w:rPr>
          <w:rFonts w:ascii="Arial" w:eastAsia="Times New Roman" w:hAnsi="Arial" w:cs="Arial"/>
          <w:sz w:val="24"/>
          <w:szCs w:val="24"/>
          <w:lang w:eastAsia="de-DE"/>
        </w:rPr>
        <w:t>echenschaft fordert“ (</w:t>
      </w:r>
      <w:r>
        <w:rPr>
          <w:rFonts w:ascii="Arial" w:eastAsia="Times New Roman" w:hAnsi="Arial" w:cs="Arial"/>
          <w:sz w:val="24"/>
          <w:szCs w:val="24"/>
          <w:lang w:eastAsia="de-DE"/>
        </w:rPr>
        <w:t>M</w:t>
      </w:r>
      <w:r w:rsidRPr="00981ADA">
        <w:rPr>
          <w:rFonts w:ascii="Arial" w:eastAsia="Times New Roman" w:hAnsi="Arial" w:cs="Arial"/>
          <w:sz w:val="24"/>
          <w:szCs w:val="24"/>
          <w:lang w:eastAsia="de-DE"/>
        </w:rPr>
        <w:t xml:space="preserve">einung nicht aufdrücken, abwarten bis </w:t>
      </w:r>
      <w:r>
        <w:rPr>
          <w:rFonts w:ascii="Arial" w:eastAsia="Times New Roman" w:hAnsi="Arial" w:cs="Arial"/>
          <w:sz w:val="24"/>
          <w:szCs w:val="24"/>
          <w:lang w:eastAsia="de-DE"/>
        </w:rPr>
        <w:t>M</w:t>
      </w:r>
      <w:r w:rsidRPr="00981ADA">
        <w:rPr>
          <w:rFonts w:ascii="Arial" w:eastAsia="Times New Roman" w:hAnsi="Arial" w:cs="Arial"/>
          <w:sz w:val="24"/>
          <w:szCs w:val="24"/>
          <w:lang w:eastAsia="de-DE"/>
        </w:rPr>
        <w:t xml:space="preserve">einung gefragt ist) </w:t>
      </w:r>
    </w:p>
    <w:p w14:paraId="36582714" w14:textId="77777777" w:rsidR="0098471F" w:rsidRDefault="0098471F" w:rsidP="0098471F">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Jesu liebe kannte bei Gesprächen keine </w:t>
      </w:r>
      <w:r>
        <w:rPr>
          <w:rFonts w:ascii="Arial" w:eastAsia="Times New Roman" w:hAnsi="Arial" w:cs="Arial"/>
          <w:sz w:val="24"/>
          <w:szCs w:val="24"/>
          <w:lang w:eastAsia="de-DE"/>
        </w:rPr>
        <w:t>G</w:t>
      </w:r>
      <w:r w:rsidRPr="00981ADA">
        <w:rPr>
          <w:rFonts w:ascii="Arial" w:eastAsia="Times New Roman" w:hAnsi="Arial" w:cs="Arial"/>
          <w:sz w:val="24"/>
          <w:szCs w:val="24"/>
          <w:lang w:eastAsia="de-DE"/>
        </w:rPr>
        <w:t>renze</w:t>
      </w:r>
      <w:r>
        <w:rPr>
          <w:rFonts w:ascii="Arial" w:eastAsia="Times New Roman" w:hAnsi="Arial" w:cs="Arial"/>
          <w:sz w:val="24"/>
          <w:szCs w:val="24"/>
          <w:lang w:eastAsia="de-DE"/>
        </w:rPr>
        <w:t>.</w:t>
      </w:r>
    </w:p>
    <w:p w14:paraId="17D5F353" w14:textId="77777777" w:rsidR="0098471F" w:rsidRDefault="0098471F" w:rsidP="00981ADA">
      <w:pPr>
        <w:rPr>
          <w:rFonts w:ascii="Arial" w:eastAsia="Times New Roman" w:hAnsi="Arial" w:cs="Arial"/>
          <w:sz w:val="24"/>
          <w:szCs w:val="24"/>
          <w:lang w:eastAsia="de-DE"/>
        </w:rPr>
      </w:pPr>
    </w:p>
    <w:p w14:paraId="40028570" w14:textId="197A9E0C" w:rsidR="00981ADA" w:rsidRPr="00981ADA" w:rsidRDefault="00981ADA" w:rsidP="00981ADA">
      <w:pPr>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Fragen für die </w:t>
      </w:r>
      <w:r>
        <w:rPr>
          <w:rFonts w:ascii="Arial" w:eastAsia="Times New Roman" w:hAnsi="Arial" w:cs="Arial"/>
          <w:sz w:val="24"/>
          <w:szCs w:val="24"/>
          <w:lang w:eastAsia="de-DE"/>
        </w:rPr>
        <w:t>W</w:t>
      </w:r>
      <w:r w:rsidRPr="00981ADA">
        <w:rPr>
          <w:rFonts w:ascii="Arial" w:eastAsia="Times New Roman" w:hAnsi="Arial" w:cs="Arial"/>
          <w:sz w:val="24"/>
          <w:szCs w:val="24"/>
          <w:lang w:eastAsia="de-DE"/>
        </w:rPr>
        <w:t>oche</w:t>
      </w:r>
      <w:r>
        <w:rPr>
          <w:rFonts w:ascii="Arial" w:eastAsia="Times New Roman" w:hAnsi="Arial" w:cs="Arial"/>
          <w:sz w:val="24"/>
          <w:szCs w:val="24"/>
          <w:lang w:eastAsia="de-DE"/>
        </w:rPr>
        <w:t>:</w:t>
      </w:r>
    </w:p>
    <w:p w14:paraId="465950B6" w14:textId="77777777" w:rsidR="00981ADA" w:rsidRDefault="00981ADA" w:rsidP="0098471F">
      <w:pPr>
        <w:spacing w:before="100" w:beforeAutospacing="1" w:after="100" w:afterAutospacing="1"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W</w:t>
      </w:r>
      <w:r w:rsidRPr="00981ADA">
        <w:rPr>
          <w:rFonts w:ascii="Arial" w:eastAsia="Times New Roman" w:hAnsi="Arial" w:cs="Arial"/>
          <w:sz w:val="24"/>
          <w:szCs w:val="24"/>
          <w:lang w:eastAsia="de-DE"/>
        </w:rPr>
        <w:t>o hört deine Liebe auf</w:t>
      </w:r>
      <w:r>
        <w:rPr>
          <w:rFonts w:ascii="Arial" w:eastAsia="Times New Roman" w:hAnsi="Arial" w:cs="Arial"/>
          <w:sz w:val="24"/>
          <w:szCs w:val="24"/>
          <w:lang w:eastAsia="de-DE"/>
        </w:rPr>
        <w:t>?</w:t>
      </w:r>
    </w:p>
    <w:p w14:paraId="6FAB8C81" w14:textId="6EDFEB27" w:rsidR="00981ADA" w:rsidRDefault="00981ADA" w:rsidP="0098471F">
      <w:pPr>
        <w:spacing w:before="100" w:beforeAutospacing="1" w:after="100" w:afterAutospacing="1" w:line="240" w:lineRule="auto"/>
        <w:jc w:val="center"/>
        <w:rPr>
          <w:rFonts w:ascii="Arial" w:eastAsia="Times New Roman" w:hAnsi="Arial" w:cs="Arial"/>
          <w:sz w:val="24"/>
          <w:szCs w:val="24"/>
          <w:lang w:eastAsia="de-DE"/>
        </w:rPr>
      </w:pPr>
      <w:r w:rsidRPr="00981ADA">
        <w:rPr>
          <w:rFonts w:ascii="Arial" w:eastAsia="Times New Roman" w:hAnsi="Arial" w:cs="Arial"/>
          <w:sz w:val="24"/>
          <w:szCs w:val="24"/>
          <w:lang w:eastAsia="de-DE"/>
        </w:rPr>
        <w:t>Wann bist du in Gespräch</w:t>
      </w:r>
      <w:r>
        <w:rPr>
          <w:rFonts w:ascii="Arial" w:eastAsia="Times New Roman" w:hAnsi="Arial" w:cs="Arial"/>
          <w:sz w:val="24"/>
          <w:szCs w:val="24"/>
          <w:lang w:eastAsia="de-DE"/>
        </w:rPr>
        <w:t>en</w:t>
      </w:r>
      <w:r w:rsidRPr="00981ADA">
        <w:rPr>
          <w:rFonts w:ascii="Arial" w:eastAsia="Times New Roman" w:hAnsi="Arial" w:cs="Arial"/>
          <w:sz w:val="24"/>
          <w:szCs w:val="24"/>
          <w:lang w:eastAsia="de-DE"/>
        </w:rPr>
        <w:t xml:space="preserve"> genervt?</w:t>
      </w:r>
    </w:p>
    <w:p w14:paraId="5862150E" w14:textId="6C4CF78E" w:rsidR="00981ADA" w:rsidRDefault="00981ADA" w:rsidP="0098471F">
      <w:pPr>
        <w:spacing w:before="100" w:beforeAutospacing="1" w:after="100" w:afterAutospacing="1" w:line="240" w:lineRule="auto"/>
        <w:jc w:val="center"/>
        <w:rPr>
          <w:rFonts w:ascii="Arial" w:eastAsia="Times New Roman" w:hAnsi="Arial" w:cs="Arial"/>
          <w:sz w:val="24"/>
          <w:szCs w:val="24"/>
          <w:lang w:eastAsia="de-DE"/>
        </w:rPr>
      </w:pPr>
      <w:r w:rsidRPr="00981ADA">
        <w:rPr>
          <w:rFonts w:ascii="Arial" w:eastAsia="Times New Roman" w:hAnsi="Arial" w:cs="Arial"/>
          <w:sz w:val="24"/>
          <w:szCs w:val="24"/>
          <w:lang w:eastAsia="de-DE"/>
        </w:rPr>
        <w:t>Auf welche Gespräche lässt du dich erst gar</w:t>
      </w:r>
      <w:r w:rsidR="0098471F">
        <w:rPr>
          <w:rFonts w:ascii="Arial" w:eastAsia="Times New Roman" w:hAnsi="Arial" w:cs="Arial"/>
          <w:sz w:val="24"/>
          <w:szCs w:val="24"/>
          <w:lang w:eastAsia="de-DE"/>
        </w:rPr>
        <w:t xml:space="preserve"> </w:t>
      </w:r>
      <w:r w:rsidRPr="00981ADA">
        <w:rPr>
          <w:rFonts w:ascii="Arial" w:eastAsia="Times New Roman" w:hAnsi="Arial" w:cs="Arial"/>
          <w:sz w:val="24"/>
          <w:szCs w:val="24"/>
          <w:lang w:eastAsia="de-DE"/>
        </w:rPr>
        <w:t>nicht ein</w:t>
      </w:r>
      <w:r>
        <w:rPr>
          <w:rFonts w:ascii="Arial" w:eastAsia="Times New Roman" w:hAnsi="Arial" w:cs="Arial"/>
          <w:sz w:val="24"/>
          <w:szCs w:val="24"/>
          <w:lang w:eastAsia="de-DE"/>
        </w:rPr>
        <w:t>?</w:t>
      </w:r>
    </w:p>
    <w:p w14:paraId="3BC5F939" w14:textId="46E63042" w:rsidR="00981ADA" w:rsidRDefault="0098471F" w:rsidP="0098471F">
      <w:pPr>
        <w:spacing w:before="100" w:beforeAutospacing="1" w:after="100" w:afterAutospacing="1"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W</w:t>
      </w:r>
      <w:r w:rsidR="00981ADA" w:rsidRPr="00981ADA">
        <w:rPr>
          <w:rFonts w:ascii="Arial" w:eastAsia="Times New Roman" w:hAnsi="Arial" w:cs="Arial"/>
          <w:sz w:val="24"/>
          <w:szCs w:val="24"/>
          <w:lang w:eastAsia="de-DE"/>
        </w:rPr>
        <w:t xml:space="preserve">ann wird für dich ein </w:t>
      </w:r>
      <w:r w:rsidR="00981ADA">
        <w:rPr>
          <w:rFonts w:ascii="Arial" w:eastAsia="Times New Roman" w:hAnsi="Arial" w:cs="Arial"/>
          <w:sz w:val="24"/>
          <w:szCs w:val="24"/>
          <w:lang w:eastAsia="de-DE"/>
        </w:rPr>
        <w:t>Ge</w:t>
      </w:r>
      <w:r w:rsidR="00981ADA" w:rsidRPr="00981ADA">
        <w:rPr>
          <w:rFonts w:ascii="Arial" w:eastAsia="Times New Roman" w:hAnsi="Arial" w:cs="Arial"/>
          <w:sz w:val="24"/>
          <w:szCs w:val="24"/>
          <w:lang w:eastAsia="de-DE"/>
        </w:rPr>
        <w:t xml:space="preserve">spräch zu einer </w:t>
      </w:r>
      <w:r w:rsidR="00981ADA">
        <w:rPr>
          <w:rFonts w:ascii="Arial" w:eastAsia="Times New Roman" w:hAnsi="Arial" w:cs="Arial"/>
          <w:sz w:val="24"/>
          <w:szCs w:val="24"/>
          <w:lang w:eastAsia="de-DE"/>
        </w:rPr>
        <w:t>F</w:t>
      </w:r>
      <w:r w:rsidR="00981ADA" w:rsidRPr="00981ADA">
        <w:rPr>
          <w:rFonts w:ascii="Arial" w:eastAsia="Times New Roman" w:hAnsi="Arial" w:cs="Arial"/>
          <w:sz w:val="24"/>
          <w:szCs w:val="24"/>
          <w:lang w:eastAsia="de-DE"/>
        </w:rPr>
        <w:t>reundschaft?</w:t>
      </w:r>
    </w:p>
    <w:p w14:paraId="07D63935" w14:textId="7D78412F" w:rsidR="00636C99" w:rsidRDefault="00636C99" w:rsidP="0098471F">
      <w:pPr>
        <w:spacing w:before="100" w:beforeAutospacing="1" w:after="100" w:afterAutospacing="1"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Wie kannst du eine Freundschaft gewinnen?</w:t>
      </w:r>
    </w:p>
    <w:p w14:paraId="0969A6B5" w14:textId="77777777" w:rsidR="00636C99" w:rsidRPr="00981ADA" w:rsidRDefault="00636C99" w:rsidP="00636C99">
      <w:pPr>
        <w:spacing w:before="100" w:beforeAutospacing="1" w:after="100" w:afterAutospacing="1" w:line="240" w:lineRule="auto"/>
        <w:rPr>
          <w:rFonts w:ascii="Arial" w:eastAsia="Times New Roman" w:hAnsi="Arial" w:cs="Arial"/>
          <w:sz w:val="24"/>
          <w:szCs w:val="24"/>
          <w:lang w:eastAsia="de-DE"/>
        </w:rPr>
      </w:pPr>
    </w:p>
    <w:p w14:paraId="3791FAB8" w14:textId="58FFB3CF" w:rsidR="00342DF5"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Style w:val="berschrift1Zchn"/>
          <w:lang w:eastAsia="de-DE"/>
        </w:rPr>
        <w:t>Sonntag</w:t>
      </w:r>
      <w:r w:rsidR="0098471F" w:rsidRPr="0098471F">
        <w:rPr>
          <w:rStyle w:val="berschrift1Zchn"/>
        </w:rPr>
        <w:t xml:space="preserve"> </w:t>
      </w:r>
      <w:r w:rsidR="00AF5B88">
        <w:rPr>
          <w:rStyle w:val="berschrift1Zchn"/>
        </w:rPr>
        <w:t>–</w:t>
      </w:r>
      <w:r w:rsidR="0098471F" w:rsidRPr="0098471F">
        <w:rPr>
          <w:rStyle w:val="berschrift1Zchn"/>
        </w:rPr>
        <w:t xml:space="preserve"> </w:t>
      </w:r>
      <w:r w:rsidR="00AF5B88">
        <w:rPr>
          <w:rStyle w:val="berschrift1Zchn"/>
          <w:lang w:eastAsia="de-DE"/>
        </w:rPr>
        <w:t xml:space="preserve">Open </w:t>
      </w:r>
      <w:proofErr w:type="spellStart"/>
      <w:r w:rsidR="00AF5B88">
        <w:rPr>
          <w:rStyle w:val="berschrift1Zchn"/>
          <w:lang w:eastAsia="de-DE"/>
        </w:rPr>
        <w:t>Minded</w:t>
      </w:r>
      <w:proofErr w:type="spellEnd"/>
      <w:r w:rsidR="00AF5B88">
        <w:rPr>
          <w:rStyle w:val="berschrift1Zchn"/>
          <w:lang w:eastAsia="de-DE"/>
        </w:rPr>
        <w:t xml:space="preserve"> / Empfangsbereitschaft</w:t>
      </w:r>
      <w:r w:rsidR="00AF5B88" w:rsidRPr="00981ADA">
        <w:rPr>
          <w:rStyle w:val="berschrift1Zchn"/>
          <w:lang w:eastAsia="de-DE"/>
        </w:rPr>
        <w:t xml:space="preserve"> </w:t>
      </w:r>
      <w:r w:rsidRPr="00981ADA">
        <w:rPr>
          <w:rStyle w:val="berschrift1Zchn"/>
          <w:lang w:eastAsia="de-DE"/>
        </w:rPr>
        <w:br/>
      </w:r>
      <w:r w:rsidRPr="00981ADA">
        <w:rPr>
          <w:rFonts w:ascii="Arial" w:eastAsia="Times New Roman" w:hAnsi="Arial" w:cs="Arial"/>
          <w:sz w:val="24"/>
          <w:szCs w:val="24"/>
          <w:lang w:eastAsia="de-DE"/>
        </w:rPr>
        <w:t xml:space="preserve">Samariterin </w:t>
      </w:r>
      <w:r w:rsidR="00342DF5">
        <w:rPr>
          <w:rFonts w:ascii="Arial" w:eastAsia="Times New Roman" w:hAnsi="Arial" w:cs="Arial"/>
          <w:sz w:val="24"/>
          <w:szCs w:val="24"/>
          <w:lang w:eastAsia="de-DE"/>
        </w:rPr>
        <w:t>aus Johannes 4 Vers für Vers</w:t>
      </w:r>
    </w:p>
    <w:p w14:paraId="23D76D36" w14:textId="6BDAB1D7" w:rsidR="00342DF5" w:rsidRPr="00636C99" w:rsidRDefault="00342DF5" w:rsidP="00981ADA">
      <w:pPr>
        <w:spacing w:before="100" w:beforeAutospacing="1" w:after="100" w:afterAutospacing="1" w:line="240" w:lineRule="auto"/>
        <w:rPr>
          <w:rFonts w:ascii="Arial" w:eastAsia="Times New Roman" w:hAnsi="Arial" w:cs="Arial"/>
          <w:sz w:val="18"/>
          <w:szCs w:val="18"/>
          <w:lang w:eastAsia="de-DE"/>
        </w:rPr>
      </w:pPr>
      <w:r>
        <w:rPr>
          <w:rFonts w:ascii="Arial" w:eastAsia="Times New Roman" w:hAnsi="Arial" w:cs="Arial"/>
          <w:sz w:val="24"/>
          <w:szCs w:val="24"/>
          <w:lang w:eastAsia="de-DE"/>
        </w:rPr>
        <w:t xml:space="preserve">Vers </w:t>
      </w:r>
      <w:r w:rsidR="00981ADA" w:rsidRPr="00981ADA">
        <w:rPr>
          <w:rFonts w:ascii="Arial" w:eastAsia="Times New Roman" w:hAnsi="Arial" w:cs="Arial"/>
          <w:sz w:val="24"/>
          <w:szCs w:val="24"/>
          <w:lang w:eastAsia="de-DE"/>
        </w:rPr>
        <w:t>27</w:t>
      </w:r>
      <w:r w:rsidR="00981ADA" w:rsidRPr="00981ADA">
        <w:rPr>
          <w:rFonts w:ascii="Arial" w:eastAsia="Times New Roman" w:hAnsi="Arial" w:cs="Arial"/>
          <w:sz w:val="24"/>
          <w:szCs w:val="24"/>
          <w:lang w:eastAsia="de-DE"/>
        </w:rPr>
        <w:br/>
        <w:t>Kisten</w:t>
      </w:r>
      <w:r w:rsidR="00636C99">
        <w:rPr>
          <w:rFonts w:ascii="Arial" w:eastAsia="Times New Roman" w:hAnsi="Arial" w:cs="Arial"/>
          <w:sz w:val="24"/>
          <w:szCs w:val="24"/>
          <w:lang w:eastAsia="de-DE"/>
        </w:rPr>
        <w:t xml:space="preserve"> </w:t>
      </w:r>
      <w:r w:rsidR="00981ADA" w:rsidRPr="00981ADA">
        <w:rPr>
          <w:rFonts w:ascii="Arial" w:eastAsia="Times New Roman" w:hAnsi="Arial" w:cs="Arial"/>
          <w:sz w:val="24"/>
          <w:szCs w:val="24"/>
          <w:lang w:eastAsia="de-DE"/>
        </w:rPr>
        <w:t xml:space="preserve">denken = oh meine </w:t>
      </w:r>
      <w:r w:rsidR="00636C99">
        <w:rPr>
          <w:rFonts w:ascii="Arial" w:eastAsia="Times New Roman" w:hAnsi="Arial" w:cs="Arial"/>
          <w:sz w:val="24"/>
          <w:szCs w:val="24"/>
          <w:lang w:eastAsia="de-DE"/>
        </w:rPr>
        <w:t>G</w:t>
      </w:r>
      <w:r w:rsidR="00981ADA" w:rsidRPr="00981ADA">
        <w:rPr>
          <w:rFonts w:ascii="Arial" w:eastAsia="Times New Roman" w:hAnsi="Arial" w:cs="Arial"/>
          <w:sz w:val="24"/>
          <w:szCs w:val="24"/>
          <w:lang w:eastAsia="de-DE"/>
        </w:rPr>
        <w:t>üte mit wem redet der da</w:t>
      </w:r>
      <w:r w:rsidR="00636C99">
        <w:rPr>
          <w:rFonts w:ascii="Arial" w:eastAsia="Times New Roman" w:hAnsi="Arial" w:cs="Arial"/>
          <w:sz w:val="24"/>
          <w:szCs w:val="24"/>
          <w:lang w:eastAsia="de-DE"/>
        </w:rPr>
        <w:t xml:space="preserve"> </w:t>
      </w:r>
      <w:r w:rsidR="00636C99" w:rsidRPr="00636C99">
        <w:rPr>
          <w:rFonts w:ascii="Arial" w:eastAsia="Times New Roman" w:hAnsi="Arial" w:cs="Arial"/>
          <w:sz w:val="18"/>
          <w:szCs w:val="18"/>
          <w:lang w:eastAsia="de-DE"/>
        </w:rPr>
        <w:sym w:font="Wingdings" w:char="F0E0"/>
      </w:r>
      <w:r w:rsidR="00636C99">
        <w:rPr>
          <w:rFonts w:ascii="Arial" w:eastAsia="Times New Roman" w:hAnsi="Arial" w:cs="Arial"/>
          <w:sz w:val="18"/>
          <w:szCs w:val="18"/>
          <w:lang w:eastAsia="de-DE"/>
        </w:rPr>
        <w:t xml:space="preserve"> ABLEGEN!</w:t>
      </w:r>
    </w:p>
    <w:p w14:paraId="5EB1CEF7" w14:textId="4A1EF11D" w:rsidR="00342DF5"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Innere </w:t>
      </w:r>
      <w:r w:rsidR="00636C99">
        <w:rPr>
          <w:rFonts w:ascii="Arial" w:eastAsia="Times New Roman" w:hAnsi="Arial" w:cs="Arial"/>
          <w:sz w:val="24"/>
          <w:szCs w:val="24"/>
          <w:lang w:eastAsia="de-DE"/>
        </w:rPr>
        <w:t>B</w:t>
      </w:r>
      <w:r w:rsidRPr="00981ADA">
        <w:rPr>
          <w:rFonts w:ascii="Arial" w:eastAsia="Times New Roman" w:hAnsi="Arial" w:cs="Arial"/>
          <w:sz w:val="24"/>
          <w:szCs w:val="24"/>
          <w:lang w:eastAsia="de-DE"/>
        </w:rPr>
        <w:t>arriere aufheben</w:t>
      </w:r>
      <w:r w:rsidR="00636C99">
        <w:rPr>
          <w:rFonts w:ascii="Arial" w:eastAsia="Times New Roman" w:hAnsi="Arial" w:cs="Arial"/>
          <w:sz w:val="24"/>
          <w:szCs w:val="24"/>
          <w:lang w:eastAsia="de-DE"/>
        </w:rPr>
        <w:t>/durchb</w:t>
      </w:r>
      <w:r w:rsidRPr="00981ADA">
        <w:rPr>
          <w:rFonts w:ascii="Arial" w:eastAsia="Times New Roman" w:hAnsi="Arial" w:cs="Arial"/>
          <w:sz w:val="24"/>
          <w:szCs w:val="24"/>
          <w:lang w:eastAsia="de-DE"/>
        </w:rPr>
        <w:t>rechen.</w:t>
      </w:r>
    </w:p>
    <w:p w14:paraId="7FB49101" w14:textId="5682FD1B" w:rsidR="00342DF5"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Vorurteile ablegen</w:t>
      </w:r>
      <w:r w:rsidR="00636C99">
        <w:rPr>
          <w:rFonts w:ascii="Arial" w:eastAsia="Times New Roman" w:hAnsi="Arial" w:cs="Arial"/>
          <w:sz w:val="24"/>
          <w:szCs w:val="24"/>
          <w:lang w:eastAsia="de-DE"/>
        </w:rPr>
        <w:t>!</w:t>
      </w:r>
    </w:p>
    <w:p w14:paraId="57E15B09" w14:textId="77777777" w:rsidR="00636C99"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Jünger hatten </w:t>
      </w:r>
      <w:r w:rsidR="00342DF5">
        <w:rPr>
          <w:rFonts w:ascii="Arial" w:eastAsia="Times New Roman" w:hAnsi="Arial" w:cs="Arial"/>
          <w:sz w:val="24"/>
          <w:szCs w:val="24"/>
          <w:lang w:eastAsia="de-DE"/>
        </w:rPr>
        <w:t>V</w:t>
      </w:r>
      <w:r w:rsidRPr="00981ADA">
        <w:rPr>
          <w:rFonts w:ascii="Arial" w:eastAsia="Times New Roman" w:hAnsi="Arial" w:cs="Arial"/>
          <w:sz w:val="24"/>
          <w:szCs w:val="24"/>
          <w:lang w:eastAsia="de-DE"/>
        </w:rPr>
        <w:t xml:space="preserve">orurteile </w:t>
      </w:r>
      <w:r w:rsidR="00636C99">
        <w:rPr>
          <w:rFonts w:ascii="Arial" w:eastAsia="Times New Roman" w:hAnsi="Arial" w:cs="Arial"/>
          <w:sz w:val="24"/>
          <w:szCs w:val="24"/>
          <w:lang w:eastAsia="de-DE"/>
        </w:rPr>
        <w:t>gegenüber</w:t>
      </w:r>
      <w:r w:rsidRPr="00981ADA">
        <w:rPr>
          <w:rFonts w:ascii="Arial" w:eastAsia="Times New Roman" w:hAnsi="Arial" w:cs="Arial"/>
          <w:sz w:val="24"/>
          <w:szCs w:val="24"/>
          <w:lang w:eastAsia="de-DE"/>
        </w:rPr>
        <w:t xml:space="preserve"> </w:t>
      </w:r>
      <w:r w:rsidR="00342DF5">
        <w:rPr>
          <w:rFonts w:ascii="Arial" w:eastAsia="Times New Roman" w:hAnsi="Arial" w:cs="Arial"/>
          <w:sz w:val="24"/>
          <w:szCs w:val="24"/>
          <w:lang w:eastAsia="de-DE"/>
        </w:rPr>
        <w:t>S</w:t>
      </w:r>
      <w:r w:rsidRPr="00981ADA">
        <w:rPr>
          <w:rFonts w:ascii="Arial" w:eastAsia="Times New Roman" w:hAnsi="Arial" w:cs="Arial"/>
          <w:sz w:val="24"/>
          <w:szCs w:val="24"/>
          <w:lang w:eastAsia="de-DE"/>
        </w:rPr>
        <w:t>amariter</w:t>
      </w:r>
      <w:r w:rsidR="00342DF5">
        <w:rPr>
          <w:rFonts w:ascii="Arial" w:eastAsia="Times New Roman" w:hAnsi="Arial" w:cs="Arial"/>
          <w:sz w:val="24"/>
          <w:szCs w:val="24"/>
          <w:lang w:eastAsia="de-DE"/>
        </w:rPr>
        <w:t>in</w:t>
      </w:r>
      <w:r w:rsidRPr="00981ADA">
        <w:rPr>
          <w:rFonts w:ascii="Arial" w:eastAsia="Times New Roman" w:hAnsi="Arial" w:cs="Arial"/>
          <w:sz w:val="24"/>
          <w:szCs w:val="24"/>
          <w:lang w:eastAsia="de-DE"/>
        </w:rPr>
        <w:t xml:space="preserve">, das blockte sie für </w:t>
      </w:r>
      <w:r w:rsidR="00636C99">
        <w:rPr>
          <w:rFonts w:ascii="Arial" w:eastAsia="Times New Roman" w:hAnsi="Arial" w:cs="Arial"/>
          <w:sz w:val="24"/>
          <w:szCs w:val="24"/>
          <w:lang w:eastAsia="de-DE"/>
        </w:rPr>
        <w:t>G</w:t>
      </w:r>
      <w:r w:rsidRPr="00981ADA">
        <w:rPr>
          <w:rFonts w:ascii="Arial" w:eastAsia="Times New Roman" w:hAnsi="Arial" w:cs="Arial"/>
          <w:sz w:val="24"/>
          <w:szCs w:val="24"/>
          <w:lang w:eastAsia="de-DE"/>
        </w:rPr>
        <w:t xml:space="preserve">espräche. </w:t>
      </w:r>
    </w:p>
    <w:p w14:paraId="34F6C9E3" w14:textId="3A0A2261" w:rsidR="00981ADA" w:rsidRPr="00981ADA" w:rsidRDefault="00636C99"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Gegenteilig = </w:t>
      </w:r>
      <w:r w:rsidR="00981ADA" w:rsidRPr="00981ADA">
        <w:rPr>
          <w:rFonts w:ascii="Arial" w:eastAsia="Times New Roman" w:hAnsi="Arial" w:cs="Arial"/>
          <w:sz w:val="24"/>
          <w:szCs w:val="24"/>
          <w:lang w:eastAsia="de-DE"/>
        </w:rPr>
        <w:t xml:space="preserve">Jesus </w:t>
      </w:r>
    </w:p>
    <w:p w14:paraId="6D2DA04D"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Verse </w:t>
      </w:r>
      <w:r w:rsidR="00981ADA" w:rsidRPr="00981ADA">
        <w:rPr>
          <w:rFonts w:ascii="Arial" w:eastAsia="Times New Roman" w:hAnsi="Arial" w:cs="Arial"/>
          <w:sz w:val="24"/>
          <w:szCs w:val="24"/>
          <w:lang w:eastAsia="de-DE"/>
        </w:rPr>
        <w:t>28+29</w:t>
      </w:r>
    </w:p>
    <w:p w14:paraId="7AABDC8F" w14:textId="23222174" w:rsidR="00981ADA" w:rsidRPr="00981ADA"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w:t>
      </w:r>
      <w:r w:rsidR="00981ADA" w:rsidRPr="00981ADA">
        <w:rPr>
          <w:rFonts w:ascii="Arial" w:eastAsia="Times New Roman" w:hAnsi="Arial" w:cs="Arial"/>
          <w:sz w:val="24"/>
          <w:szCs w:val="24"/>
          <w:lang w:eastAsia="de-DE"/>
        </w:rPr>
        <w:t xml:space="preserve">eflügelndes </w:t>
      </w:r>
      <w:r>
        <w:rPr>
          <w:rFonts w:ascii="Arial" w:eastAsia="Times New Roman" w:hAnsi="Arial" w:cs="Arial"/>
          <w:sz w:val="24"/>
          <w:szCs w:val="24"/>
          <w:lang w:eastAsia="de-DE"/>
        </w:rPr>
        <w:t>G</w:t>
      </w:r>
      <w:r w:rsidR="00981ADA" w:rsidRPr="00981ADA">
        <w:rPr>
          <w:rFonts w:ascii="Arial" w:eastAsia="Times New Roman" w:hAnsi="Arial" w:cs="Arial"/>
          <w:sz w:val="24"/>
          <w:szCs w:val="24"/>
          <w:lang w:eastAsia="de-DE"/>
        </w:rPr>
        <w:t xml:space="preserve">efühl nach einem Gespräch. Kann sein durch neues </w:t>
      </w:r>
      <w:r>
        <w:rPr>
          <w:rFonts w:ascii="Arial" w:eastAsia="Times New Roman" w:hAnsi="Arial" w:cs="Arial"/>
          <w:sz w:val="24"/>
          <w:szCs w:val="24"/>
          <w:lang w:eastAsia="de-DE"/>
        </w:rPr>
        <w:t>W</w:t>
      </w:r>
      <w:r w:rsidR="00981ADA" w:rsidRPr="00981ADA">
        <w:rPr>
          <w:rFonts w:ascii="Arial" w:eastAsia="Times New Roman" w:hAnsi="Arial" w:cs="Arial"/>
          <w:sz w:val="24"/>
          <w:szCs w:val="24"/>
          <w:lang w:eastAsia="de-DE"/>
        </w:rPr>
        <w:t xml:space="preserve">issen, verstanden fühlen, ernstgenommen werden. Wie schaffst du es jemanden im Gespräch mitzureisen, wie hat das </w:t>
      </w:r>
      <w:r>
        <w:rPr>
          <w:rFonts w:ascii="Arial" w:eastAsia="Times New Roman" w:hAnsi="Arial" w:cs="Arial"/>
          <w:sz w:val="24"/>
          <w:szCs w:val="24"/>
          <w:lang w:eastAsia="de-DE"/>
        </w:rPr>
        <w:t>J</w:t>
      </w:r>
      <w:r w:rsidR="00981ADA" w:rsidRPr="00981ADA">
        <w:rPr>
          <w:rFonts w:ascii="Arial" w:eastAsia="Times New Roman" w:hAnsi="Arial" w:cs="Arial"/>
          <w:sz w:val="24"/>
          <w:szCs w:val="24"/>
          <w:lang w:eastAsia="de-DE"/>
        </w:rPr>
        <w:t xml:space="preserve">esus geschafft (willst du das?) </w:t>
      </w:r>
    </w:p>
    <w:p w14:paraId="731A709E"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Vers </w:t>
      </w:r>
      <w:r w:rsidR="00981ADA" w:rsidRPr="00981ADA">
        <w:rPr>
          <w:rFonts w:ascii="Arial" w:eastAsia="Times New Roman" w:hAnsi="Arial" w:cs="Arial"/>
          <w:sz w:val="24"/>
          <w:szCs w:val="24"/>
          <w:lang w:eastAsia="de-DE"/>
        </w:rPr>
        <w:t xml:space="preserve">30 </w:t>
      </w:r>
    </w:p>
    <w:p w14:paraId="767EB2D7"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E</w:t>
      </w:r>
      <w:r w:rsidR="00981ADA" w:rsidRPr="00981ADA">
        <w:rPr>
          <w:rFonts w:ascii="Arial" w:eastAsia="Times New Roman" w:hAnsi="Arial" w:cs="Arial"/>
          <w:sz w:val="24"/>
          <w:szCs w:val="24"/>
          <w:lang w:eastAsia="de-DE"/>
        </w:rPr>
        <w:t xml:space="preserve">in gutes </w:t>
      </w:r>
      <w:r>
        <w:rPr>
          <w:rFonts w:ascii="Arial" w:eastAsia="Times New Roman" w:hAnsi="Arial" w:cs="Arial"/>
          <w:sz w:val="24"/>
          <w:szCs w:val="24"/>
          <w:lang w:eastAsia="de-DE"/>
        </w:rPr>
        <w:t>G</w:t>
      </w:r>
      <w:r w:rsidR="00981ADA" w:rsidRPr="00981ADA">
        <w:rPr>
          <w:rFonts w:ascii="Arial" w:eastAsia="Times New Roman" w:hAnsi="Arial" w:cs="Arial"/>
          <w:sz w:val="24"/>
          <w:szCs w:val="24"/>
          <w:lang w:eastAsia="de-DE"/>
        </w:rPr>
        <w:t>espräch bringt Resultate, so wie eine gute predigt den glauben stärkt</w:t>
      </w:r>
      <w:r>
        <w:rPr>
          <w:rFonts w:ascii="Arial" w:eastAsia="Times New Roman" w:hAnsi="Arial" w:cs="Arial"/>
          <w:sz w:val="24"/>
          <w:szCs w:val="24"/>
          <w:lang w:eastAsia="de-DE"/>
        </w:rPr>
        <w:t>.</w:t>
      </w:r>
    </w:p>
    <w:p w14:paraId="4F74F25B" w14:textId="77777777" w:rsidR="00342DF5"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lastRenderedPageBreak/>
        <w:t xml:space="preserve"> </w:t>
      </w:r>
      <w:r w:rsidRPr="00981ADA">
        <w:rPr>
          <w:rFonts w:ascii="Arial" w:eastAsia="Times New Roman" w:hAnsi="Arial" w:cs="Arial"/>
          <w:sz w:val="24"/>
          <w:szCs w:val="24"/>
          <w:lang w:eastAsia="de-DE"/>
        </w:rPr>
        <w:br/>
        <w:t xml:space="preserve">Einstellung der </w:t>
      </w:r>
      <w:r w:rsidR="00342DF5">
        <w:rPr>
          <w:rFonts w:ascii="Arial" w:eastAsia="Times New Roman" w:hAnsi="Arial" w:cs="Arial"/>
          <w:sz w:val="24"/>
          <w:szCs w:val="24"/>
          <w:lang w:eastAsia="de-DE"/>
        </w:rPr>
        <w:t>J</w:t>
      </w:r>
      <w:r w:rsidRPr="00981ADA">
        <w:rPr>
          <w:rFonts w:ascii="Arial" w:eastAsia="Times New Roman" w:hAnsi="Arial" w:cs="Arial"/>
          <w:sz w:val="24"/>
          <w:szCs w:val="24"/>
          <w:lang w:eastAsia="de-DE"/>
        </w:rPr>
        <w:t>ünger</w:t>
      </w:r>
      <w:r w:rsidR="00342DF5">
        <w:rPr>
          <w:rFonts w:ascii="Arial" w:eastAsia="Times New Roman" w:hAnsi="Arial" w:cs="Arial"/>
          <w:sz w:val="24"/>
          <w:szCs w:val="24"/>
          <w:lang w:eastAsia="de-DE"/>
        </w:rPr>
        <w:t xml:space="preserve"> – Oh ha </w:t>
      </w:r>
      <w:r w:rsidRPr="00981ADA">
        <w:rPr>
          <w:rFonts w:ascii="Arial" w:eastAsia="Times New Roman" w:hAnsi="Arial" w:cs="Arial"/>
          <w:sz w:val="24"/>
          <w:szCs w:val="24"/>
          <w:lang w:eastAsia="de-DE"/>
        </w:rPr>
        <w:t xml:space="preserve">jetzt kommt </w:t>
      </w:r>
      <w:proofErr w:type="gramStart"/>
      <w:r w:rsidRPr="00981ADA">
        <w:rPr>
          <w:rFonts w:ascii="Arial" w:eastAsia="Times New Roman" w:hAnsi="Arial" w:cs="Arial"/>
          <w:sz w:val="24"/>
          <w:szCs w:val="24"/>
          <w:lang w:eastAsia="de-DE"/>
        </w:rPr>
        <w:t xml:space="preserve">des ganze </w:t>
      </w:r>
      <w:r w:rsidR="00342DF5">
        <w:rPr>
          <w:rFonts w:ascii="Arial" w:eastAsia="Times New Roman" w:hAnsi="Arial" w:cs="Arial"/>
          <w:sz w:val="24"/>
          <w:szCs w:val="24"/>
          <w:lang w:eastAsia="de-DE"/>
        </w:rPr>
        <w:t>P</w:t>
      </w:r>
      <w:r w:rsidRPr="00981ADA">
        <w:rPr>
          <w:rFonts w:ascii="Arial" w:eastAsia="Times New Roman" w:hAnsi="Arial" w:cs="Arial"/>
          <w:sz w:val="24"/>
          <w:szCs w:val="24"/>
          <w:lang w:eastAsia="de-DE"/>
        </w:rPr>
        <w:t>ack</w:t>
      </w:r>
      <w:proofErr w:type="gramEnd"/>
      <w:r w:rsidRPr="00981ADA">
        <w:rPr>
          <w:rFonts w:ascii="Arial" w:eastAsia="Times New Roman" w:hAnsi="Arial" w:cs="Arial"/>
          <w:sz w:val="24"/>
          <w:szCs w:val="24"/>
          <w:lang w:eastAsia="de-DE"/>
        </w:rPr>
        <w:t xml:space="preserve"> zu uns</w:t>
      </w:r>
    </w:p>
    <w:p w14:paraId="71663D15"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Vers 39</w:t>
      </w:r>
    </w:p>
    <w:p w14:paraId="59397CC4" w14:textId="77777777" w:rsidR="00342DF5" w:rsidRDefault="00981ADA" w:rsidP="00981ADA">
      <w:pPr>
        <w:spacing w:before="100" w:beforeAutospacing="1" w:after="100" w:afterAutospacing="1"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Worte der frau, Vertrauensbasis </w:t>
      </w:r>
      <w:proofErr w:type="spellStart"/>
      <w:r w:rsidRPr="00981ADA">
        <w:rPr>
          <w:rFonts w:ascii="Arial" w:eastAsia="Times New Roman" w:hAnsi="Arial" w:cs="Arial"/>
          <w:sz w:val="24"/>
          <w:szCs w:val="24"/>
          <w:lang w:eastAsia="de-DE"/>
        </w:rPr>
        <w:t>vill</w:t>
      </w:r>
      <w:proofErr w:type="spellEnd"/>
      <w:r w:rsidRPr="00981ADA">
        <w:rPr>
          <w:rFonts w:ascii="Arial" w:eastAsia="Times New Roman" w:hAnsi="Arial" w:cs="Arial"/>
          <w:sz w:val="24"/>
          <w:szCs w:val="24"/>
          <w:lang w:eastAsia="de-DE"/>
        </w:rPr>
        <w:t>. Freundschaft</w:t>
      </w:r>
    </w:p>
    <w:p w14:paraId="7EC24CB8"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Vers </w:t>
      </w:r>
      <w:r w:rsidR="00981ADA" w:rsidRPr="00981ADA">
        <w:rPr>
          <w:rFonts w:ascii="Arial" w:eastAsia="Times New Roman" w:hAnsi="Arial" w:cs="Arial"/>
          <w:sz w:val="24"/>
          <w:szCs w:val="24"/>
          <w:lang w:eastAsia="de-DE"/>
        </w:rPr>
        <w:t xml:space="preserve">40 </w:t>
      </w:r>
    </w:p>
    <w:p w14:paraId="082E95E2"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M</w:t>
      </w:r>
      <w:r w:rsidR="00981ADA" w:rsidRPr="00981ADA">
        <w:rPr>
          <w:rFonts w:ascii="Arial" w:eastAsia="Times New Roman" w:hAnsi="Arial" w:cs="Arial"/>
          <w:sz w:val="24"/>
          <w:szCs w:val="24"/>
          <w:lang w:eastAsia="de-DE"/>
        </w:rPr>
        <w:t xml:space="preserve">i </w:t>
      </w:r>
      <w:proofErr w:type="spellStart"/>
      <w:r w:rsidR="00981ADA" w:rsidRPr="00981ADA">
        <w:rPr>
          <w:rFonts w:ascii="Arial" w:eastAsia="Times New Roman" w:hAnsi="Arial" w:cs="Arial"/>
          <w:sz w:val="24"/>
          <w:szCs w:val="24"/>
          <w:lang w:eastAsia="de-DE"/>
        </w:rPr>
        <w:t>amigos</w:t>
      </w:r>
      <w:proofErr w:type="spellEnd"/>
      <w:r w:rsidR="00981ADA" w:rsidRPr="00981ADA">
        <w:rPr>
          <w:rFonts w:ascii="Arial" w:eastAsia="Times New Roman" w:hAnsi="Arial" w:cs="Arial"/>
          <w:sz w:val="24"/>
          <w:szCs w:val="24"/>
          <w:lang w:eastAsia="de-DE"/>
        </w:rPr>
        <w:t xml:space="preserve"> es </w:t>
      </w:r>
      <w:proofErr w:type="spellStart"/>
      <w:r w:rsidR="00981ADA" w:rsidRPr="00981ADA">
        <w:rPr>
          <w:rFonts w:ascii="Arial" w:eastAsia="Times New Roman" w:hAnsi="Arial" w:cs="Arial"/>
          <w:sz w:val="24"/>
          <w:szCs w:val="24"/>
          <w:lang w:eastAsia="de-DE"/>
        </w:rPr>
        <w:t>su</w:t>
      </w:r>
      <w:proofErr w:type="spellEnd"/>
      <w:r w:rsidR="00981ADA" w:rsidRPr="00981ADA">
        <w:rPr>
          <w:rFonts w:ascii="Arial" w:eastAsia="Times New Roman" w:hAnsi="Arial" w:cs="Arial"/>
          <w:sz w:val="24"/>
          <w:szCs w:val="24"/>
          <w:lang w:eastAsia="de-DE"/>
        </w:rPr>
        <w:t xml:space="preserve"> </w:t>
      </w:r>
      <w:proofErr w:type="spellStart"/>
      <w:r w:rsidR="00981ADA" w:rsidRPr="00981ADA">
        <w:rPr>
          <w:rFonts w:ascii="Arial" w:eastAsia="Times New Roman" w:hAnsi="Arial" w:cs="Arial"/>
          <w:sz w:val="24"/>
          <w:szCs w:val="24"/>
          <w:lang w:eastAsia="de-DE"/>
        </w:rPr>
        <w:t>amigo</w:t>
      </w:r>
      <w:r>
        <w:rPr>
          <w:rFonts w:ascii="Arial" w:eastAsia="Times New Roman" w:hAnsi="Arial" w:cs="Arial"/>
          <w:sz w:val="24"/>
          <w:szCs w:val="24"/>
          <w:lang w:eastAsia="de-DE"/>
        </w:rPr>
        <w:t>s</w:t>
      </w:r>
      <w:proofErr w:type="spellEnd"/>
    </w:p>
    <w:p w14:paraId="7DEE3B4B"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J</w:t>
      </w:r>
      <w:r w:rsidR="00981ADA" w:rsidRPr="00981ADA">
        <w:rPr>
          <w:rFonts w:ascii="Arial" w:eastAsia="Times New Roman" w:hAnsi="Arial" w:cs="Arial"/>
          <w:sz w:val="24"/>
          <w:szCs w:val="24"/>
          <w:lang w:eastAsia="de-DE"/>
        </w:rPr>
        <w:t>esus soll bleiben</w:t>
      </w:r>
    </w:p>
    <w:p w14:paraId="02283712"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Vers </w:t>
      </w:r>
      <w:r w:rsidR="00981ADA" w:rsidRPr="00981ADA">
        <w:rPr>
          <w:rFonts w:ascii="Arial" w:eastAsia="Times New Roman" w:hAnsi="Arial" w:cs="Arial"/>
          <w:sz w:val="24"/>
          <w:szCs w:val="24"/>
          <w:lang w:eastAsia="de-DE"/>
        </w:rPr>
        <w:t>41</w:t>
      </w:r>
    </w:p>
    <w:p w14:paraId="0295AFDF"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V</w:t>
      </w:r>
      <w:r w:rsidR="00981ADA" w:rsidRPr="00981ADA">
        <w:rPr>
          <w:rFonts w:ascii="Arial" w:eastAsia="Times New Roman" w:hAnsi="Arial" w:cs="Arial"/>
          <w:sz w:val="24"/>
          <w:szCs w:val="24"/>
          <w:lang w:eastAsia="de-DE"/>
        </w:rPr>
        <w:t>ertrauen baut sich zu ihm au</w:t>
      </w:r>
      <w:r>
        <w:rPr>
          <w:rFonts w:ascii="Arial" w:eastAsia="Times New Roman" w:hAnsi="Arial" w:cs="Arial"/>
          <w:sz w:val="24"/>
          <w:szCs w:val="24"/>
          <w:lang w:eastAsia="de-DE"/>
        </w:rPr>
        <w:t>f. J</w:t>
      </w:r>
      <w:r w:rsidR="00981ADA" w:rsidRPr="00981ADA">
        <w:rPr>
          <w:rFonts w:ascii="Arial" w:eastAsia="Times New Roman" w:hAnsi="Arial" w:cs="Arial"/>
          <w:sz w:val="24"/>
          <w:szCs w:val="24"/>
          <w:lang w:eastAsia="de-DE"/>
        </w:rPr>
        <w:t xml:space="preserve">etzt zählen seine </w:t>
      </w:r>
      <w:r>
        <w:rPr>
          <w:rFonts w:ascii="Arial" w:eastAsia="Times New Roman" w:hAnsi="Arial" w:cs="Arial"/>
          <w:sz w:val="24"/>
          <w:szCs w:val="24"/>
          <w:lang w:eastAsia="de-DE"/>
        </w:rPr>
        <w:t>W</w:t>
      </w:r>
      <w:r w:rsidR="00981ADA" w:rsidRPr="00981ADA">
        <w:rPr>
          <w:rFonts w:ascii="Arial" w:eastAsia="Times New Roman" w:hAnsi="Arial" w:cs="Arial"/>
          <w:sz w:val="24"/>
          <w:szCs w:val="24"/>
          <w:lang w:eastAsia="de-DE"/>
        </w:rPr>
        <w:t>orte</w:t>
      </w:r>
      <w:r w:rsidR="00981ADA" w:rsidRPr="00981ADA">
        <w:rPr>
          <w:rFonts w:ascii="Arial" w:eastAsia="Times New Roman" w:hAnsi="Arial" w:cs="Arial"/>
          <w:sz w:val="24"/>
          <w:szCs w:val="24"/>
          <w:lang w:eastAsia="de-DE"/>
        </w:rPr>
        <w:br/>
      </w:r>
    </w:p>
    <w:p w14:paraId="6D94520F" w14:textId="77777777" w:rsidR="00342DF5" w:rsidRDefault="00342DF5" w:rsidP="00981ADA">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Vers </w:t>
      </w:r>
      <w:r w:rsidR="00981ADA" w:rsidRPr="00981ADA">
        <w:rPr>
          <w:rFonts w:ascii="Arial" w:eastAsia="Times New Roman" w:hAnsi="Arial" w:cs="Arial"/>
          <w:sz w:val="24"/>
          <w:szCs w:val="24"/>
          <w:lang w:eastAsia="de-DE"/>
        </w:rPr>
        <w:t xml:space="preserve">42 </w:t>
      </w:r>
    </w:p>
    <w:p w14:paraId="2E3944A6" w14:textId="2E343BB6" w:rsidR="00981ADA" w:rsidRPr="00981ADA" w:rsidRDefault="00342DF5" w:rsidP="00981ADA">
      <w:pPr>
        <w:spacing w:before="100" w:beforeAutospacing="1" w:after="100" w:afterAutospacing="1" w:line="240" w:lineRule="auto"/>
        <w:rPr>
          <w:rFonts w:ascii="Arial" w:eastAsia="Times New Roman" w:hAnsi="Arial" w:cs="Arial"/>
          <w:sz w:val="24"/>
          <w:szCs w:val="24"/>
          <w:u w:val="single"/>
          <w:lang w:eastAsia="de-DE"/>
        </w:rPr>
      </w:pPr>
      <w:r>
        <w:rPr>
          <w:rFonts w:ascii="Arial" w:eastAsia="Times New Roman" w:hAnsi="Arial" w:cs="Arial"/>
          <w:sz w:val="24"/>
          <w:szCs w:val="24"/>
          <w:lang w:eastAsia="de-DE"/>
        </w:rPr>
        <w:t>P</w:t>
      </w:r>
      <w:r w:rsidR="00981ADA" w:rsidRPr="00981ADA">
        <w:rPr>
          <w:rFonts w:ascii="Arial" w:eastAsia="Times New Roman" w:hAnsi="Arial" w:cs="Arial"/>
          <w:sz w:val="24"/>
          <w:szCs w:val="24"/>
          <w:lang w:eastAsia="de-DE"/>
        </w:rPr>
        <w:t xml:space="preserve">ositive </w:t>
      </w:r>
      <w:proofErr w:type="spellStart"/>
      <w:r w:rsidR="00981ADA" w:rsidRPr="00981ADA">
        <w:rPr>
          <w:rFonts w:ascii="Arial" w:eastAsia="Times New Roman" w:hAnsi="Arial" w:cs="Arial"/>
          <w:sz w:val="24"/>
          <w:szCs w:val="24"/>
          <w:lang w:eastAsia="de-DE"/>
        </w:rPr>
        <w:t>vibe</w:t>
      </w:r>
      <w:r>
        <w:rPr>
          <w:rFonts w:ascii="Arial" w:eastAsia="Times New Roman" w:hAnsi="Arial" w:cs="Arial"/>
          <w:sz w:val="24"/>
          <w:szCs w:val="24"/>
          <w:lang w:eastAsia="de-DE"/>
        </w:rPr>
        <w:t>s</w:t>
      </w:r>
      <w:proofErr w:type="spellEnd"/>
      <w:r w:rsidR="00981ADA" w:rsidRPr="00981ADA">
        <w:rPr>
          <w:rFonts w:ascii="Arial" w:eastAsia="Times New Roman" w:hAnsi="Arial" w:cs="Arial"/>
          <w:sz w:val="24"/>
          <w:szCs w:val="24"/>
          <w:lang w:eastAsia="de-DE"/>
        </w:rPr>
        <w:t xml:space="preserve"> machen sich breit</w:t>
      </w:r>
      <w:r>
        <w:rPr>
          <w:rFonts w:ascii="Arial" w:eastAsia="Times New Roman" w:hAnsi="Arial" w:cs="Arial"/>
          <w:sz w:val="24"/>
          <w:szCs w:val="24"/>
          <w:lang w:eastAsia="de-DE"/>
        </w:rPr>
        <w:t>. Es herrscht freudige Stimmung.</w:t>
      </w:r>
    </w:p>
    <w:p w14:paraId="660B60F4" w14:textId="77777777" w:rsidR="00981ADA" w:rsidRPr="00981ADA" w:rsidRDefault="00981ADA" w:rsidP="00981ADA">
      <w:pPr>
        <w:spacing w:after="0" w:line="240" w:lineRule="auto"/>
        <w:rPr>
          <w:rFonts w:ascii="Arial" w:eastAsia="Times New Roman" w:hAnsi="Arial" w:cs="Arial"/>
          <w:sz w:val="24"/>
          <w:szCs w:val="24"/>
          <w:lang w:eastAsia="de-DE"/>
        </w:rPr>
      </w:pPr>
    </w:p>
    <w:p w14:paraId="239B940F" w14:textId="19E965CB" w:rsidR="00F0061D" w:rsidRDefault="00F0061D"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Was war die Folge der </w:t>
      </w:r>
      <w:proofErr w:type="spellStart"/>
      <w:r>
        <w:rPr>
          <w:rFonts w:ascii="Arial" w:eastAsia="Times New Roman" w:hAnsi="Arial" w:cs="Arial"/>
          <w:sz w:val="24"/>
          <w:szCs w:val="24"/>
          <w:lang w:eastAsia="de-DE"/>
        </w:rPr>
        <w:t>begebenheit</w:t>
      </w:r>
      <w:proofErr w:type="spellEnd"/>
      <w:r>
        <w:rPr>
          <w:rFonts w:ascii="Arial" w:eastAsia="Times New Roman" w:hAnsi="Arial" w:cs="Arial"/>
          <w:sz w:val="24"/>
          <w:szCs w:val="24"/>
          <w:lang w:eastAsia="de-DE"/>
        </w:rPr>
        <w:t>?</w:t>
      </w:r>
    </w:p>
    <w:p w14:paraId="29F2D10C" w14:textId="4D17806D" w:rsidR="00F0061D" w:rsidRDefault="00F0061D"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Apg.8, 4+5+14 -&gt; Samarien wurde evangelisiert</w:t>
      </w:r>
    </w:p>
    <w:p w14:paraId="65824D6E" w14:textId="77777777" w:rsidR="00F0061D" w:rsidRDefault="00F0061D" w:rsidP="00981ADA">
      <w:pPr>
        <w:spacing w:after="0" w:line="240" w:lineRule="auto"/>
        <w:rPr>
          <w:rFonts w:ascii="Arial" w:eastAsia="Times New Roman" w:hAnsi="Arial" w:cs="Arial"/>
          <w:sz w:val="24"/>
          <w:szCs w:val="24"/>
          <w:lang w:eastAsia="de-DE"/>
        </w:rPr>
      </w:pPr>
    </w:p>
    <w:p w14:paraId="6D7074B5" w14:textId="18651C0B" w:rsidR="00636C99" w:rsidRDefault="00F13AA0"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Lerneffekt: </w:t>
      </w:r>
    </w:p>
    <w:p w14:paraId="79F18ADD" w14:textId="77777777" w:rsidR="00636C99" w:rsidRDefault="00636C99" w:rsidP="00981ADA">
      <w:pPr>
        <w:spacing w:after="0" w:line="240" w:lineRule="auto"/>
        <w:rPr>
          <w:rFonts w:ascii="Arial" w:eastAsia="Times New Roman" w:hAnsi="Arial" w:cs="Arial"/>
          <w:sz w:val="24"/>
          <w:szCs w:val="24"/>
          <w:lang w:eastAsia="de-DE"/>
        </w:rPr>
      </w:pPr>
    </w:p>
    <w:p w14:paraId="589F5BD5" w14:textId="77777777" w:rsidR="00636C99" w:rsidRDefault="00F13AA0"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Sei offen und lass dich von ablehnenden Haltungen nic</w:t>
      </w:r>
      <w:r w:rsidR="00AF5B88">
        <w:rPr>
          <w:rFonts w:ascii="Arial" w:eastAsia="Times New Roman" w:hAnsi="Arial" w:cs="Arial"/>
          <w:sz w:val="24"/>
          <w:szCs w:val="24"/>
          <w:lang w:eastAsia="de-DE"/>
        </w:rPr>
        <w:t>ht abs</w:t>
      </w:r>
      <w:r>
        <w:rPr>
          <w:rFonts w:ascii="Arial" w:eastAsia="Times New Roman" w:hAnsi="Arial" w:cs="Arial"/>
          <w:sz w:val="24"/>
          <w:szCs w:val="24"/>
          <w:lang w:eastAsia="de-DE"/>
        </w:rPr>
        <w:t>chrecken</w:t>
      </w:r>
    </w:p>
    <w:p w14:paraId="2DA59FAF" w14:textId="77777777" w:rsidR="00636C99" w:rsidRDefault="00636C99" w:rsidP="00981ADA">
      <w:pPr>
        <w:spacing w:after="0" w:line="240" w:lineRule="auto"/>
        <w:rPr>
          <w:rFonts w:ascii="Arial" w:eastAsia="Times New Roman" w:hAnsi="Arial" w:cs="Arial"/>
          <w:sz w:val="24"/>
          <w:szCs w:val="24"/>
          <w:lang w:eastAsia="de-DE"/>
        </w:rPr>
      </w:pPr>
      <w:proofErr w:type="spellStart"/>
      <w:r>
        <w:rPr>
          <w:rFonts w:ascii="Arial" w:eastAsia="Times New Roman" w:hAnsi="Arial" w:cs="Arial"/>
          <w:sz w:val="24"/>
          <w:szCs w:val="24"/>
          <w:lang w:eastAsia="de-DE"/>
        </w:rPr>
        <w:t>Viceversa</w:t>
      </w:r>
      <w:proofErr w:type="spellEnd"/>
      <w:r>
        <w:rPr>
          <w:rFonts w:ascii="Arial" w:eastAsia="Times New Roman" w:hAnsi="Arial" w:cs="Arial"/>
          <w:sz w:val="24"/>
          <w:szCs w:val="24"/>
          <w:lang w:eastAsia="de-DE"/>
        </w:rPr>
        <w:t xml:space="preserve"> </w:t>
      </w:r>
    </w:p>
    <w:p w14:paraId="13C99FE6" w14:textId="77777777" w:rsidR="00636C99" w:rsidRDefault="00F0061D"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Lege deine Vorurteile und </w:t>
      </w:r>
      <w:r w:rsidR="00636C99">
        <w:rPr>
          <w:rFonts w:ascii="Arial" w:eastAsia="Times New Roman" w:hAnsi="Arial" w:cs="Arial"/>
          <w:sz w:val="24"/>
          <w:szCs w:val="24"/>
          <w:lang w:eastAsia="de-DE"/>
        </w:rPr>
        <w:t>dadurch eine ablehnende Haltung beiseite.</w:t>
      </w:r>
    </w:p>
    <w:p w14:paraId="010F9166" w14:textId="3C2EA1E4" w:rsidR="00636C99" w:rsidRDefault="00636C99" w:rsidP="00981ADA">
      <w:pPr>
        <w:spacing w:after="0" w:line="240" w:lineRule="auto"/>
        <w:rPr>
          <w:rFonts w:ascii="Arial" w:eastAsia="Times New Roman" w:hAnsi="Arial" w:cs="Arial"/>
          <w:sz w:val="24"/>
          <w:szCs w:val="24"/>
          <w:lang w:eastAsia="de-DE"/>
        </w:rPr>
      </w:pPr>
    </w:p>
    <w:p w14:paraId="64058CFB" w14:textId="66751953" w:rsidR="00636C99" w:rsidRPr="00636C99" w:rsidRDefault="00636C99" w:rsidP="00636C99">
      <w:pPr>
        <w:spacing w:after="0" w:line="240" w:lineRule="auto"/>
        <w:jc w:val="center"/>
        <w:rPr>
          <w:rFonts w:ascii="Arial" w:eastAsia="Times New Roman" w:hAnsi="Arial" w:cs="Arial"/>
          <w:i/>
          <w:iCs/>
          <w:sz w:val="24"/>
          <w:szCs w:val="24"/>
          <w:lang w:eastAsia="de-DE"/>
        </w:rPr>
      </w:pPr>
      <w:r w:rsidRPr="00636C99">
        <w:rPr>
          <w:rFonts w:ascii="Arial" w:eastAsia="Times New Roman" w:hAnsi="Arial" w:cs="Arial"/>
          <w:i/>
          <w:iCs/>
          <w:sz w:val="24"/>
          <w:szCs w:val="24"/>
          <w:lang w:eastAsia="de-DE"/>
        </w:rPr>
        <w:t>Empfangsbereitschaft ist der Schlüssel zum Gespräch</w:t>
      </w:r>
    </w:p>
    <w:p w14:paraId="6EE017C1" w14:textId="25FC3D5A" w:rsidR="00F13AA0" w:rsidRDefault="00F13AA0" w:rsidP="00981ADA">
      <w:pPr>
        <w:spacing w:after="0" w:line="240" w:lineRule="auto"/>
        <w:rPr>
          <w:rFonts w:ascii="Arial" w:eastAsia="Times New Roman" w:hAnsi="Arial" w:cs="Arial"/>
          <w:sz w:val="24"/>
          <w:szCs w:val="24"/>
          <w:lang w:eastAsia="de-DE"/>
        </w:rPr>
      </w:pPr>
    </w:p>
    <w:p w14:paraId="63755CA7" w14:textId="52EEF580" w:rsidR="00AF5B88" w:rsidRDefault="00F13AA0" w:rsidP="00981ADA">
      <w:pPr>
        <w:spacing w:after="0" w:line="240" w:lineRule="auto"/>
        <w:rPr>
          <w:rFonts w:ascii="Arial" w:eastAsia="Times New Roman" w:hAnsi="Arial" w:cs="Arial"/>
          <w:sz w:val="24"/>
          <w:szCs w:val="24"/>
          <w:lang w:eastAsia="de-DE"/>
        </w:rPr>
      </w:pPr>
      <w:r>
        <w:rPr>
          <w:rStyle w:val="berschrift1Zchn"/>
          <w:lang w:eastAsia="de-DE"/>
        </w:rPr>
        <w:t>Montag</w:t>
      </w:r>
      <w:r w:rsidRPr="0098471F">
        <w:rPr>
          <w:rStyle w:val="berschrift1Zchn"/>
        </w:rPr>
        <w:t xml:space="preserve"> - </w:t>
      </w:r>
      <w:r w:rsidRPr="00981ADA">
        <w:rPr>
          <w:rStyle w:val="berschrift1Zchn"/>
          <w:lang w:eastAsia="de-DE"/>
        </w:rPr>
        <w:t>Attitude/Einstellung</w:t>
      </w:r>
      <w:r w:rsidRPr="00981ADA">
        <w:rPr>
          <w:rStyle w:val="berschrift1Zchn"/>
          <w:lang w:eastAsia="de-DE"/>
        </w:rPr>
        <w:br/>
      </w:r>
    </w:p>
    <w:p w14:paraId="344D02F9" w14:textId="1985FA93" w:rsidR="00AF5B88" w:rsidRPr="00AF5B88" w:rsidRDefault="00AF5B88" w:rsidP="00AF5B88">
      <w:pPr>
        <w:pStyle w:val="Listenabsatz"/>
        <w:numPr>
          <w:ilvl w:val="0"/>
          <w:numId w:val="1"/>
        </w:numPr>
        <w:spacing w:after="0" w:line="240" w:lineRule="auto"/>
        <w:rPr>
          <w:rFonts w:ascii="Arial" w:eastAsia="Times New Roman" w:hAnsi="Arial" w:cs="Arial"/>
          <w:sz w:val="24"/>
          <w:szCs w:val="24"/>
          <w:lang w:eastAsia="de-DE"/>
        </w:rPr>
      </w:pPr>
      <w:r w:rsidRPr="00AF5B88">
        <w:rPr>
          <w:rFonts w:ascii="Arial" w:eastAsia="Times New Roman" w:hAnsi="Arial" w:cs="Arial"/>
          <w:sz w:val="24"/>
          <w:szCs w:val="24"/>
          <w:lang w:eastAsia="de-DE"/>
        </w:rPr>
        <w:t xml:space="preserve">Korinther 9, </w:t>
      </w:r>
    </w:p>
    <w:p w14:paraId="0F471CD2" w14:textId="77777777" w:rsidR="00AF5B88" w:rsidRPr="00AF5B88" w:rsidRDefault="00AF5B88" w:rsidP="00AF5B88">
      <w:pPr>
        <w:spacing w:after="0" w:line="480" w:lineRule="atLeast"/>
        <w:ind w:left="360"/>
        <w:rPr>
          <w:rFonts w:ascii="Arial" w:eastAsia="Times New Roman" w:hAnsi="Arial" w:cs="Arial"/>
          <w:color w:val="444444"/>
          <w:sz w:val="24"/>
          <w:szCs w:val="24"/>
          <w:lang w:eastAsia="de-DE"/>
        </w:rPr>
      </w:pPr>
      <w:r w:rsidRPr="00AF5B88">
        <w:rPr>
          <w:rFonts w:ascii="Arial" w:eastAsia="Times New Roman" w:hAnsi="Arial" w:cs="Arial"/>
          <w:color w:val="444444"/>
          <w:sz w:val="24"/>
          <w:szCs w:val="24"/>
          <w:lang w:eastAsia="de-DE"/>
        </w:rPr>
        <w:t>19 Denn obwohl ich frei bin von allen, habe ich mich doch allen zum Knecht gemacht, um desto mehr [Menschen] zu gewinnen.</w:t>
      </w:r>
    </w:p>
    <w:p w14:paraId="362952BF" w14:textId="77777777" w:rsidR="00AF5B88" w:rsidRPr="00AF5B88" w:rsidRDefault="00AF5B88" w:rsidP="00AF5B88">
      <w:pPr>
        <w:spacing w:after="0" w:line="480" w:lineRule="atLeast"/>
        <w:ind w:left="360"/>
        <w:rPr>
          <w:rFonts w:ascii="Arial" w:eastAsia="Times New Roman" w:hAnsi="Arial" w:cs="Arial"/>
          <w:color w:val="444444"/>
          <w:sz w:val="24"/>
          <w:szCs w:val="24"/>
          <w:lang w:eastAsia="de-DE"/>
        </w:rPr>
      </w:pPr>
      <w:r w:rsidRPr="00AF5B88">
        <w:rPr>
          <w:rFonts w:ascii="Arial" w:eastAsia="Times New Roman" w:hAnsi="Arial" w:cs="Arial"/>
          <w:color w:val="444444"/>
          <w:sz w:val="24"/>
          <w:szCs w:val="24"/>
          <w:lang w:eastAsia="de-DE"/>
        </w:rPr>
        <w:t>20 Den Juden bin ich wie ein Jude geworden, damit ich die Juden gewinne; denen, die unter dem Gesetz sind, bin ich geworden, als wäre ich unter dem Gesetz, damit ich die unter dem Gesetz gewinne;</w:t>
      </w:r>
    </w:p>
    <w:p w14:paraId="6A58348A" w14:textId="77777777" w:rsidR="00AF5B88" w:rsidRPr="00AF5B88" w:rsidRDefault="00AF5B88" w:rsidP="00AF5B88">
      <w:pPr>
        <w:spacing w:after="0" w:line="480" w:lineRule="atLeast"/>
        <w:ind w:left="360"/>
        <w:rPr>
          <w:rFonts w:ascii="Arial" w:eastAsia="Times New Roman" w:hAnsi="Arial" w:cs="Arial"/>
          <w:color w:val="444444"/>
          <w:sz w:val="24"/>
          <w:szCs w:val="24"/>
          <w:lang w:eastAsia="de-DE"/>
        </w:rPr>
      </w:pPr>
      <w:r w:rsidRPr="00AF5B88">
        <w:rPr>
          <w:rFonts w:ascii="Arial" w:eastAsia="Times New Roman" w:hAnsi="Arial" w:cs="Arial"/>
          <w:color w:val="444444"/>
          <w:sz w:val="24"/>
          <w:szCs w:val="24"/>
          <w:lang w:eastAsia="de-DE"/>
        </w:rPr>
        <w:t xml:space="preserve">21 denen, die ohne Gesetz sind, bin ich geworden, als wäre ich ohne Gesetz — obwohl ich vor Gott nicht ohne Gesetz bin, sondern Christus gesetzmäßig unterworfen —, damit ich die </w:t>
      </w:r>
      <w:proofErr w:type="spellStart"/>
      <w:r w:rsidRPr="00AF5B88">
        <w:rPr>
          <w:rFonts w:ascii="Arial" w:eastAsia="Times New Roman" w:hAnsi="Arial" w:cs="Arial"/>
          <w:color w:val="444444"/>
          <w:sz w:val="24"/>
          <w:szCs w:val="24"/>
          <w:lang w:eastAsia="de-DE"/>
        </w:rPr>
        <w:t>gewinne</w:t>
      </w:r>
      <w:proofErr w:type="spellEnd"/>
      <w:r w:rsidRPr="00AF5B88">
        <w:rPr>
          <w:rFonts w:ascii="Arial" w:eastAsia="Times New Roman" w:hAnsi="Arial" w:cs="Arial"/>
          <w:color w:val="444444"/>
          <w:sz w:val="24"/>
          <w:szCs w:val="24"/>
          <w:lang w:eastAsia="de-DE"/>
        </w:rPr>
        <w:t>, die ohne Gesetz sind.</w:t>
      </w:r>
    </w:p>
    <w:p w14:paraId="42B5408A" w14:textId="3E79CCB1" w:rsidR="00B14221" w:rsidRDefault="00AF5B88" w:rsidP="00B14221">
      <w:pPr>
        <w:spacing w:after="0" w:line="480" w:lineRule="atLeast"/>
        <w:ind w:left="360"/>
        <w:rPr>
          <w:rFonts w:ascii="Arial" w:eastAsia="Times New Roman" w:hAnsi="Arial" w:cs="Arial"/>
          <w:color w:val="444444"/>
          <w:sz w:val="24"/>
          <w:szCs w:val="24"/>
          <w:lang w:eastAsia="de-DE"/>
        </w:rPr>
      </w:pPr>
      <w:r w:rsidRPr="00AF5B88">
        <w:rPr>
          <w:rFonts w:ascii="Arial" w:eastAsia="Times New Roman" w:hAnsi="Arial" w:cs="Arial"/>
          <w:color w:val="444444"/>
          <w:sz w:val="24"/>
          <w:szCs w:val="24"/>
          <w:lang w:eastAsia="de-DE"/>
        </w:rPr>
        <w:lastRenderedPageBreak/>
        <w:t>22 Den Schwachen bin ich wie ein Schwacher geworden, damit ich die Schwachen gewinne; ich bin allen alles geworden, damit ich auf alle Weise etliche rette.</w:t>
      </w:r>
    </w:p>
    <w:p w14:paraId="61AE84FB" w14:textId="77777777" w:rsidR="00B14221" w:rsidRPr="00636C99" w:rsidRDefault="00B14221" w:rsidP="00B14221">
      <w:pPr>
        <w:spacing w:after="0" w:line="480" w:lineRule="atLeast"/>
        <w:ind w:left="360"/>
        <w:rPr>
          <w:rFonts w:ascii="Arial" w:eastAsia="Times New Roman" w:hAnsi="Arial" w:cs="Arial"/>
          <w:color w:val="444444"/>
          <w:sz w:val="24"/>
          <w:szCs w:val="24"/>
          <w:lang w:eastAsia="de-DE"/>
        </w:rPr>
      </w:pPr>
    </w:p>
    <w:p w14:paraId="00CB683E" w14:textId="166AC04F" w:rsidR="00B14221" w:rsidRPr="00636C99" w:rsidRDefault="00B14221" w:rsidP="00B14221">
      <w:pPr>
        <w:rPr>
          <w:rFonts w:ascii="Arial" w:hAnsi="Arial" w:cs="Arial"/>
          <w:sz w:val="24"/>
          <w:szCs w:val="24"/>
          <w:lang w:eastAsia="de-DE"/>
        </w:rPr>
      </w:pPr>
      <w:r w:rsidRPr="00636C99">
        <w:rPr>
          <w:rFonts w:ascii="Arial" w:hAnsi="Arial" w:cs="Arial"/>
          <w:sz w:val="24"/>
          <w:szCs w:val="24"/>
          <w:lang w:eastAsia="de-DE"/>
        </w:rPr>
        <w:t>Paulus verstand sich für andere Menschen einzusetzen!</w:t>
      </w:r>
    </w:p>
    <w:p w14:paraId="327A01F4" w14:textId="18604981" w:rsidR="00B14221" w:rsidRPr="00636C99" w:rsidRDefault="00B14221" w:rsidP="00B14221">
      <w:pPr>
        <w:rPr>
          <w:rFonts w:ascii="Arial" w:eastAsia="Times New Roman" w:hAnsi="Arial" w:cs="Arial"/>
          <w:color w:val="444444"/>
          <w:sz w:val="24"/>
          <w:szCs w:val="24"/>
          <w:lang w:eastAsia="de-DE"/>
        </w:rPr>
      </w:pPr>
      <w:r w:rsidRPr="00636C99">
        <w:rPr>
          <w:rFonts w:ascii="Arial" w:eastAsia="Times New Roman" w:hAnsi="Arial" w:cs="Arial"/>
          <w:color w:val="444444"/>
          <w:sz w:val="24"/>
          <w:szCs w:val="24"/>
          <w:lang w:eastAsia="de-DE"/>
        </w:rPr>
        <w:t>Wie war es bei den Jüngern?</w:t>
      </w:r>
    </w:p>
    <w:p w14:paraId="40F09EAF" w14:textId="024DDDD1" w:rsidR="00B14221" w:rsidRPr="00636C99" w:rsidRDefault="00B14221" w:rsidP="00B14221">
      <w:pPr>
        <w:rPr>
          <w:rFonts w:ascii="Arial" w:eastAsia="Times New Roman" w:hAnsi="Arial" w:cs="Arial"/>
          <w:color w:val="444444"/>
          <w:sz w:val="24"/>
          <w:szCs w:val="24"/>
          <w:lang w:eastAsia="de-DE"/>
        </w:rPr>
      </w:pPr>
      <w:r w:rsidRPr="00636C99">
        <w:rPr>
          <w:rFonts w:ascii="Arial" w:hAnsi="Arial" w:cs="Arial"/>
          <w:sz w:val="24"/>
          <w:szCs w:val="24"/>
        </w:rPr>
        <w:t>Matthäus 15,21–28</w:t>
      </w:r>
    </w:p>
    <w:p w14:paraId="36AC19BA" w14:textId="37FE167D" w:rsidR="00981ADA" w:rsidRDefault="00981ADA" w:rsidP="00B14221">
      <w:pPr>
        <w:rPr>
          <w:rFonts w:ascii="Arial" w:eastAsia="Times New Roman" w:hAnsi="Arial" w:cs="Arial"/>
          <w:sz w:val="24"/>
          <w:szCs w:val="24"/>
          <w:lang w:eastAsia="de-DE"/>
        </w:rPr>
      </w:pPr>
    </w:p>
    <w:p w14:paraId="27D844C2" w14:textId="77777777" w:rsidR="00A2106A" w:rsidRPr="00981ADA" w:rsidRDefault="00A2106A" w:rsidP="00A2106A">
      <w:pPr>
        <w:spacing w:after="0" w:line="240" w:lineRule="auto"/>
        <w:rPr>
          <w:rFonts w:ascii="Arial" w:hAnsi="Arial" w:cs="Arial"/>
          <w:sz w:val="24"/>
          <w:szCs w:val="24"/>
          <w:lang w:eastAsia="de-DE"/>
        </w:rPr>
      </w:pPr>
      <w:r w:rsidRPr="00981ADA">
        <w:rPr>
          <w:rFonts w:ascii="Arial" w:eastAsia="Times New Roman" w:hAnsi="Arial" w:cs="Arial"/>
          <w:sz w:val="24"/>
          <w:szCs w:val="24"/>
          <w:lang w:eastAsia="de-DE"/>
        </w:rPr>
        <w:t xml:space="preserve">Nun trifft der Heiland hier eine Frau aus dem unglücklichen und verachteten Geschlecht der Kanaaniter, das nichts von der Gnade Gottes und seinem Wort weiß; dennoch </w:t>
      </w:r>
      <w:proofErr w:type="spellStart"/>
      <w:r w:rsidRPr="00981ADA">
        <w:rPr>
          <w:rFonts w:ascii="Arial" w:eastAsia="Times New Roman" w:hAnsi="Arial" w:cs="Arial"/>
          <w:sz w:val="24"/>
          <w:szCs w:val="24"/>
          <w:lang w:eastAsia="de-DE"/>
        </w:rPr>
        <w:t>überläßt</w:t>
      </w:r>
      <w:proofErr w:type="spellEnd"/>
      <w:r w:rsidRPr="00981ADA">
        <w:rPr>
          <w:rFonts w:ascii="Arial" w:eastAsia="Times New Roman" w:hAnsi="Arial" w:cs="Arial"/>
          <w:sz w:val="24"/>
          <w:szCs w:val="24"/>
          <w:lang w:eastAsia="de-DE"/>
        </w:rPr>
        <w:t xml:space="preserve"> sich diese Frau sogleich dem göttlichen </w:t>
      </w:r>
      <w:proofErr w:type="spellStart"/>
      <w:r w:rsidRPr="00981ADA">
        <w:rPr>
          <w:rFonts w:ascii="Arial" w:eastAsia="Times New Roman" w:hAnsi="Arial" w:cs="Arial"/>
          <w:sz w:val="24"/>
          <w:szCs w:val="24"/>
          <w:lang w:eastAsia="de-DE"/>
        </w:rPr>
        <w:t>Einfluß</w:t>
      </w:r>
      <w:proofErr w:type="spellEnd"/>
      <w:r w:rsidRPr="00981ADA">
        <w:rPr>
          <w:rFonts w:ascii="Arial" w:eastAsia="Times New Roman" w:hAnsi="Arial" w:cs="Arial"/>
          <w:sz w:val="24"/>
          <w:szCs w:val="24"/>
          <w:lang w:eastAsia="de-DE"/>
        </w:rPr>
        <w:t xml:space="preserve"> Christi und vertraut blind seiner Macht, ihre Bitte erfüllen zu können. Sie bittet um die Bro</w:t>
      </w:r>
      <w:r>
        <w:rPr>
          <w:rFonts w:ascii="Arial" w:eastAsia="Times New Roman" w:hAnsi="Arial" w:cs="Arial"/>
          <w:sz w:val="24"/>
          <w:szCs w:val="24"/>
          <w:lang w:eastAsia="de-DE"/>
        </w:rPr>
        <w:t>t</w:t>
      </w:r>
      <w:r w:rsidRPr="00981ADA">
        <w:rPr>
          <w:rFonts w:ascii="Arial" w:eastAsia="Times New Roman" w:hAnsi="Arial" w:cs="Arial"/>
          <w:sz w:val="24"/>
          <w:szCs w:val="24"/>
          <w:lang w:eastAsia="de-DE"/>
        </w:rPr>
        <w:t>samen, die von des Herrn Tisch fallen! Wenn sie schon dieses Vorrecht eines Hundes haben darf, ist sie auch gewillt, wie ein Hund angesehen zu werden. Sie kennt kein nationales oder religiöses Vorurteil, keinen Stolz, der ihr Handeln beeinflussen könnte. Sie anerkennt einfach Jesus als ihren Erlöser, der imstande ist, alles zu tun, worum sie ihn bitte</w:t>
      </w:r>
      <w:r>
        <w:rPr>
          <w:rFonts w:ascii="Arial" w:eastAsia="Times New Roman" w:hAnsi="Arial" w:cs="Arial"/>
          <w:sz w:val="24"/>
          <w:szCs w:val="24"/>
          <w:lang w:eastAsia="de-DE"/>
        </w:rPr>
        <w:t xml:space="preserve">. </w:t>
      </w:r>
      <w:r w:rsidRPr="00981ADA">
        <w:rPr>
          <w:rFonts w:ascii="Arial" w:eastAsia="Times New Roman" w:hAnsi="Arial" w:cs="Arial"/>
          <w:sz w:val="24"/>
          <w:szCs w:val="24"/>
          <w:lang w:eastAsia="de-DE"/>
        </w:rPr>
        <w:t>LJ 395.2</w:t>
      </w:r>
      <w:r>
        <w:rPr>
          <w:rFonts w:ascii="Arial" w:eastAsia="Times New Roman" w:hAnsi="Arial" w:cs="Arial"/>
          <w:sz w:val="24"/>
          <w:szCs w:val="24"/>
          <w:lang w:eastAsia="de-DE"/>
        </w:rPr>
        <w:t xml:space="preserve"> </w:t>
      </w:r>
      <w:r w:rsidRPr="00981ADA">
        <w:rPr>
          <w:rFonts w:ascii="Arial" w:hAnsi="Arial" w:cs="Arial"/>
          <w:sz w:val="24"/>
          <w:szCs w:val="24"/>
          <w:lang w:eastAsia="de-DE"/>
        </w:rPr>
        <w:t xml:space="preserve">Der Heiland ist befriedigt. Er hat ihren Glauben geprüft und durch sein Verhalten ihr gegenüber gezeigt, </w:t>
      </w:r>
      <w:proofErr w:type="spellStart"/>
      <w:r w:rsidRPr="00981ADA">
        <w:rPr>
          <w:rFonts w:ascii="Arial" w:hAnsi="Arial" w:cs="Arial"/>
          <w:sz w:val="24"/>
          <w:szCs w:val="24"/>
          <w:lang w:eastAsia="de-DE"/>
        </w:rPr>
        <w:t>daß</w:t>
      </w:r>
      <w:proofErr w:type="spellEnd"/>
      <w:r w:rsidRPr="00981ADA">
        <w:rPr>
          <w:rFonts w:ascii="Arial" w:hAnsi="Arial" w:cs="Arial"/>
          <w:sz w:val="24"/>
          <w:szCs w:val="24"/>
          <w:lang w:eastAsia="de-DE"/>
        </w:rPr>
        <w:t xml:space="preserve"> sie, die man als eine Ausgestoßene betrachtete, nicht länger mehr ein Fremdling ist, sondern ein Kind in der Familie Gottes. Als solche hat sie auch das Recht, an den Gaben des Vaters teilzuhaben. Christus erfüllt ihre Bitte und beendet damit auch die Belehrung für seine Jünger. Er blickt die Frau freundlich an und sagt ihr: “O Weib, dein Glaube ist groß. Dir geschehe, wie du willst!” </w:t>
      </w:r>
      <w:hyperlink r:id="rId6" w:anchor="48447" w:tgtFrame="_blank" w:history="1">
        <w:r w:rsidRPr="00981ADA">
          <w:rPr>
            <w:rFonts w:ascii="Arial" w:hAnsi="Arial" w:cs="Arial"/>
            <w:sz w:val="24"/>
            <w:szCs w:val="24"/>
            <w:u w:val="single"/>
            <w:lang w:eastAsia="de-DE"/>
          </w:rPr>
          <w:t>Matthäus 15,28</w:t>
        </w:r>
      </w:hyperlink>
      <w:r w:rsidRPr="00981ADA">
        <w:rPr>
          <w:rFonts w:ascii="Arial" w:hAnsi="Arial" w:cs="Arial"/>
          <w:sz w:val="24"/>
          <w:szCs w:val="24"/>
          <w:lang w:eastAsia="de-DE"/>
        </w:rPr>
        <w:t xml:space="preserve">. Von diesem Augenblick an war ihre Tochter gesund, und der böse Geist plagte sie nicht mehr. Die Mutter aber ging dankbar und frohen Herzens hinweg und bekannte Jesus als ihren Heiland. LJ 396.1 Dies war das einzige Wunder, das Jesus während dieser Reise wirkte. Nur um diese Tat vollbringen zu können, war er nach </w:t>
      </w:r>
      <w:proofErr w:type="spellStart"/>
      <w:r w:rsidRPr="00981ADA">
        <w:rPr>
          <w:rFonts w:ascii="Arial" w:hAnsi="Arial" w:cs="Arial"/>
          <w:sz w:val="24"/>
          <w:szCs w:val="24"/>
          <w:lang w:eastAsia="de-DE"/>
        </w:rPr>
        <w:t>Tyrus</w:t>
      </w:r>
      <w:proofErr w:type="spellEnd"/>
      <w:r w:rsidRPr="00981ADA">
        <w:rPr>
          <w:rFonts w:ascii="Arial" w:hAnsi="Arial" w:cs="Arial"/>
          <w:sz w:val="24"/>
          <w:szCs w:val="24"/>
          <w:lang w:eastAsia="de-DE"/>
        </w:rPr>
        <w:t xml:space="preserve"> und Sidon gegangen. Er wollte die betrübte Frau trösten. Gleichzeitig wollte er seinen Jüngern für die Zeit, da er nicht mehr bei ihnen sein würde, ein Beispiel seiner Barmherzigkeit an einem Menschen eines verachteten Volkes geben. Er wünschte die Jünger aus ihrer jüdischen Enge und Abgeschlossenheit herauszuführen und in ihnen die Freude am Dienst über die Grenzen des eigenen Volkes hinaus zu wecken.</w:t>
      </w:r>
    </w:p>
    <w:p w14:paraId="2ED288CA" w14:textId="77777777" w:rsidR="00A2106A" w:rsidRDefault="00A2106A" w:rsidP="00A2106A">
      <w:pPr>
        <w:spacing w:after="0" w:line="240" w:lineRule="auto"/>
        <w:rPr>
          <w:rFonts w:ascii="Arial" w:eastAsia="Times New Roman" w:hAnsi="Arial" w:cs="Arial"/>
          <w:sz w:val="24"/>
          <w:szCs w:val="24"/>
          <w:lang w:eastAsia="de-DE"/>
        </w:rPr>
      </w:pPr>
    </w:p>
    <w:p w14:paraId="5B06C050" w14:textId="0DB09A1D" w:rsidR="00205C71" w:rsidRDefault="00205C71" w:rsidP="00205C71">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Hier wie im Sonntagsabschnitt – offene Haltung, Abneigung bei</w:t>
      </w:r>
      <w:r w:rsidR="00F669EE">
        <w:rPr>
          <w:rFonts w:ascii="Arial" w:eastAsia="Times New Roman" w:hAnsi="Arial" w:cs="Arial"/>
          <w:sz w:val="24"/>
          <w:szCs w:val="24"/>
          <w:lang w:eastAsia="de-DE"/>
        </w:rPr>
        <w:t xml:space="preserve"> S</w:t>
      </w:r>
      <w:r>
        <w:rPr>
          <w:rFonts w:ascii="Arial" w:eastAsia="Times New Roman" w:hAnsi="Arial" w:cs="Arial"/>
          <w:sz w:val="24"/>
          <w:szCs w:val="24"/>
          <w:lang w:eastAsia="de-DE"/>
        </w:rPr>
        <w:t>eite legen</w:t>
      </w:r>
      <w:r w:rsidR="00F669EE">
        <w:rPr>
          <w:rFonts w:ascii="Arial" w:eastAsia="Times New Roman" w:hAnsi="Arial" w:cs="Arial"/>
          <w:sz w:val="24"/>
          <w:szCs w:val="24"/>
          <w:lang w:eastAsia="de-DE"/>
        </w:rPr>
        <w:t xml:space="preserve"> </w:t>
      </w:r>
      <w:r>
        <w:rPr>
          <w:rFonts w:ascii="Arial" w:eastAsia="Times New Roman" w:hAnsi="Arial" w:cs="Arial"/>
          <w:sz w:val="24"/>
          <w:szCs w:val="24"/>
          <w:lang w:eastAsia="de-DE"/>
        </w:rPr>
        <w:t>-</w:t>
      </w:r>
      <w:r w:rsidR="00F669EE">
        <w:rPr>
          <w:rFonts w:ascii="Arial" w:eastAsia="Times New Roman" w:hAnsi="Arial" w:cs="Arial"/>
          <w:sz w:val="24"/>
          <w:szCs w:val="24"/>
          <w:lang w:eastAsia="de-DE"/>
        </w:rPr>
        <w:t xml:space="preserve"> </w:t>
      </w:r>
      <w:r>
        <w:rPr>
          <w:rFonts w:ascii="Arial" w:eastAsia="Times New Roman" w:hAnsi="Arial" w:cs="Arial"/>
          <w:sz w:val="24"/>
          <w:szCs w:val="24"/>
          <w:lang w:eastAsia="de-DE"/>
        </w:rPr>
        <w:t>Jesus hörte gut zu und gab dann die Wahrheit weiter.</w:t>
      </w:r>
      <w:r w:rsidR="008327ED">
        <w:rPr>
          <w:rFonts w:ascii="Arial" w:eastAsia="Times New Roman" w:hAnsi="Arial" w:cs="Arial"/>
          <w:sz w:val="24"/>
          <w:szCs w:val="24"/>
          <w:lang w:eastAsia="de-DE"/>
        </w:rPr>
        <w:t xml:space="preserve"> Er war bereit nur für diese eine Frau so weit zu reisen.</w:t>
      </w:r>
    </w:p>
    <w:p w14:paraId="4B150009" w14:textId="3BFB6962" w:rsidR="008327ED" w:rsidRDefault="008327ED" w:rsidP="00205C71">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Wie viel investieren wir in Menschen die uns fremd sind?</w:t>
      </w:r>
    </w:p>
    <w:p w14:paraId="3706B616" w14:textId="17842989" w:rsidR="008327ED" w:rsidRDefault="008327ED" w:rsidP="00205C71">
      <w:pPr>
        <w:spacing w:after="0" w:line="240" w:lineRule="auto"/>
        <w:rPr>
          <w:rFonts w:ascii="Arial" w:eastAsia="Times New Roman" w:hAnsi="Arial" w:cs="Arial"/>
          <w:sz w:val="24"/>
          <w:szCs w:val="24"/>
          <w:lang w:eastAsia="de-DE"/>
        </w:rPr>
      </w:pPr>
    </w:p>
    <w:p w14:paraId="443A2172" w14:textId="121DC64C" w:rsidR="008327ED" w:rsidRDefault="008327ED" w:rsidP="00205C71">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Oftmals denke ich besser von mir selber als von meinem Gegenüber!</w:t>
      </w:r>
    </w:p>
    <w:p w14:paraId="1B4D1DBD" w14:textId="77777777" w:rsidR="008327ED" w:rsidRDefault="008327ED" w:rsidP="00205C71">
      <w:pPr>
        <w:spacing w:after="0" w:line="240" w:lineRule="auto"/>
        <w:rPr>
          <w:rFonts w:ascii="Arial" w:eastAsia="Times New Roman" w:hAnsi="Arial" w:cs="Arial"/>
          <w:sz w:val="24"/>
          <w:szCs w:val="24"/>
          <w:lang w:eastAsia="de-DE"/>
        </w:rPr>
      </w:pPr>
    </w:p>
    <w:p w14:paraId="4B00697A" w14:textId="2708A7E5" w:rsidR="008327ED" w:rsidRDefault="008327ED" w:rsidP="00205C71">
      <w:pPr>
        <w:spacing w:after="0" w:line="240" w:lineRule="auto"/>
        <w:rPr>
          <w:rFonts w:ascii="Arial" w:eastAsia="Times New Roman" w:hAnsi="Arial" w:cs="Arial"/>
          <w:sz w:val="24"/>
          <w:szCs w:val="24"/>
          <w:lang w:eastAsia="de-DE"/>
        </w:rPr>
      </w:pPr>
      <w:proofErr w:type="spellStart"/>
      <w:r>
        <w:rPr>
          <w:rFonts w:ascii="Arial" w:eastAsia="Times New Roman" w:hAnsi="Arial" w:cs="Arial"/>
          <w:sz w:val="24"/>
          <w:szCs w:val="24"/>
          <w:lang w:eastAsia="de-DE"/>
        </w:rPr>
        <w:t>Röm</w:t>
      </w:r>
      <w:proofErr w:type="spellEnd"/>
      <w:r>
        <w:rPr>
          <w:rFonts w:ascii="Arial" w:eastAsia="Times New Roman" w:hAnsi="Arial" w:cs="Arial"/>
          <w:sz w:val="24"/>
          <w:szCs w:val="24"/>
          <w:lang w:eastAsia="de-DE"/>
        </w:rPr>
        <w:t xml:space="preserve"> 12,3 Denke nicht höher als dir zusteht. Wir sind alle Sünder</w:t>
      </w:r>
    </w:p>
    <w:p w14:paraId="29B186F6" w14:textId="77777777" w:rsidR="00F0061D" w:rsidRDefault="00F0061D" w:rsidP="00981ADA">
      <w:pPr>
        <w:spacing w:after="0" w:line="240" w:lineRule="auto"/>
        <w:rPr>
          <w:rFonts w:ascii="Arial" w:eastAsia="Times New Roman" w:hAnsi="Arial" w:cs="Arial"/>
          <w:sz w:val="24"/>
          <w:szCs w:val="24"/>
          <w:lang w:eastAsia="de-DE"/>
        </w:rPr>
      </w:pPr>
    </w:p>
    <w:p w14:paraId="75437F68" w14:textId="3F47CFA8" w:rsidR="00AF5B88" w:rsidRDefault="00F0061D"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1.Petr 2,17 – Achtet alle Menschen</w:t>
      </w:r>
    </w:p>
    <w:p w14:paraId="40F63932" w14:textId="77777777" w:rsidR="00B14221" w:rsidRDefault="00B14221" w:rsidP="00981ADA">
      <w:pPr>
        <w:spacing w:after="0" w:line="240" w:lineRule="auto"/>
        <w:rPr>
          <w:rFonts w:ascii="Arial" w:eastAsia="Times New Roman" w:hAnsi="Arial" w:cs="Arial"/>
          <w:sz w:val="24"/>
          <w:szCs w:val="24"/>
          <w:lang w:eastAsia="de-DE"/>
        </w:rPr>
      </w:pPr>
    </w:p>
    <w:p w14:paraId="595DABB1" w14:textId="1C19FD5A" w:rsidR="00F0061D" w:rsidRDefault="00F0061D" w:rsidP="00981ADA">
      <w:pPr>
        <w:spacing w:after="0" w:line="240" w:lineRule="auto"/>
        <w:rPr>
          <w:rFonts w:ascii="Arial" w:eastAsia="Times New Roman" w:hAnsi="Arial" w:cs="Arial"/>
          <w:sz w:val="24"/>
          <w:szCs w:val="24"/>
          <w:lang w:eastAsia="de-DE"/>
        </w:rPr>
      </w:pPr>
      <w:proofErr w:type="spellStart"/>
      <w:r>
        <w:rPr>
          <w:rFonts w:ascii="Arial" w:eastAsia="Times New Roman" w:hAnsi="Arial" w:cs="Arial"/>
          <w:sz w:val="24"/>
          <w:szCs w:val="24"/>
          <w:lang w:eastAsia="de-DE"/>
        </w:rPr>
        <w:t>Eph</w:t>
      </w:r>
      <w:proofErr w:type="spellEnd"/>
      <w:r>
        <w:rPr>
          <w:rFonts w:ascii="Arial" w:eastAsia="Times New Roman" w:hAnsi="Arial" w:cs="Arial"/>
          <w:sz w:val="24"/>
          <w:szCs w:val="24"/>
          <w:lang w:eastAsia="de-DE"/>
        </w:rPr>
        <w:t xml:space="preserve"> 4,32 – Folgt in </w:t>
      </w:r>
      <w:r w:rsidR="00F669EE">
        <w:rPr>
          <w:rFonts w:ascii="Arial" w:eastAsia="Times New Roman" w:hAnsi="Arial" w:cs="Arial"/>
          <w:sz w:val="24"/>
          <w:szCs w:val="24"/>
          <w:lang w:eastAsia="de-DE"/>
        </w:rPr>
        <w:t>A</w:t>
      </w:r>
      <w:r>
        <w:rPr>
          <w:rFonts w:ascii="Arial" w:eastAsia="Times New Roman" w:hAnsi="Arial" w:cs="Arial"/>
          <w:sz w:val="24"/>
          <w:szCs w:val="24"/>
          <w:lang w:eastAsia="de-DE"/>
        </w:rPr>
        <w:t>llem Gottes Beispiel, denn ihr seid seine geliebten Kinder. Euer Leben soll von Liebe geprägt sein, wie auch Christus uns geliebt hat.</w:t>
      </w:r>
    </w:p>
    <w:p w14:paraId="3596C5BD" w14:textId="742CAE23" w:rsidR="00810B9B" w:rsidRDefault="00810B9B" w:rsidP="00981ADA">
      <w:pPr>
        <w:spacing w:after="0" w:line="240" w:lineRule="auto"/>
        <w:rPr>
          <w:rFonts w:ascii="Arial" w:eastAsia="Times New Roman" w:hAnsi="Arial" w:cs="Arial"/>
          <w:sz w:val="24"/>
          <w:szCs w:val="24"/>
          <w:lang w:eastAsia="de-DE"/>
        </w:rPr>
      </w:pPr>
    </w:p>
    <w:p w14:paraId="712163AE" w14:textId="2C1925E9" w:rsidR="00810B9B" w:rsidRDefault="00810B9B" w:rsidP="00981ADA">
      <w:pPr>
        <w:spacing w:after="0" w:line="240" w:lineRule="auto"/>
        <w:rPr>
          <w:rFonts w:ascii="Arial" w:eastAsia="Times New Roman" w:hAnsi="Arial" w:cs="Arial"/>
          <w:sz w:val="24"/>
          <w:szCs w:val="24"/>
          <w:lang w:eastAsia="de-DE"/>
        </w:rPr>
      </w:pPr>
      <w:proofErr w:type="spellStart"/>
      <w:r>
        <w:rPr>
          <w:rFonts w:ascii="Arial" w:eastAsia="Times New Roman" w:hAnsi="Arial" w:cs="Arial"/>
          <w:sz w:val="24"/>
          <w:szCs w:val="24"/>
          <w:lang w:eastAsia="de-DE"/>
        </w:rPr>
        <w:t>Joh</w:t>
      </w:r>
      <w:proofErr w:type="spellEnd"/>
      <w:r>
        <w:rPr>
          <w:rFonts w:ascii="Arial" w:eastAsia="Times New Roman" w:hAnsi="Arial" w:cs="Arial"/>
          <w:sz w:val="24"/>
          <w:szCs w:val="24"/>
          <w:lang w:eastAsia="de-DE"/>
        </w:rPr>
        <w:t xml:space="preserve"> 15,15 Euch hab</w:t>
      </w:r>
      <w:r w:rsidR="00F669EE">
        <w:rPr>
          <w:rFonts w:ascii="Arial" w:eastAsia="Times New Roman" w:hAnsi="Arial" w:cs="Arial"/>
          <w:sz w:val="24"/>
          <w:szCs w:val="24"/>
          <w:lang w:eastAsia="de-DE"/>
        </w:rPr>
        <w:t>e</w:t>
      </w:r>
      <w:r>
        <w:rPr>
          <w:rFonts w:ascii="Arial" w:eastAsia="Times New Roman" w:hAnsi="Arial" w:cs="Arial"/>
          <w:sz w:val="24"/>
          <w:szCs w:val="24"/>
          <w:lang w:eastAsia="de-DE"/>
        </w:rPr>
        <w:t xml:space="preserve"> ich Freunde genannt…</w:t>
      </w:r>
    </w:p>
    <w:p w14:paraId="443E8C8F" w14:textId="32AA934E" w:rsidR="00636C99" w:rsidRDefault="00636C99" w:rsidP="00981ADA">
      <w:pPr>
        <w:spacing w:after="0" w:line="240" w:lineRule="auto"/>
        <w:rPr>
          <w:rFonts w:ascii="Arial" w:eastAsia="Times New Roman" w:hAnsi="Arial" w:cs="Arial"/>
          <w:sz w:val="24"/>
          <w:szCs w:val="24"/>
          <w:lang w:eastAsia="de-DE"/>
        </w:rPr>
      </w:pPr>
    </w:p>
    <w:p w14:paraId="64E798EB" w14:textId="77777777" w:rsidR="00205C71" w:rsidRDefault="00205C71" w:rsidP="00981ADA">
      <w:pPr>
        <w:spacing w:after="0" w:line="240" w:lineRule="auto"/>
        <w:rPr>
          <w:rFonts w:ascii="Arial" w:eastAsia="Times New Roman" w:hAnsi="Arial" w:cs="Arial"/>
          <w:sz w:val="24"/>
          <w:szCs w:val="24"/>
          <w:lang w:eastAsia="de-DE"/>
        </w:rPr>
      </w:pPr>
    </w:p>
    <w:p w14:paraId="44952310" w14:textId="7D971EB2" w:rsidR="00636C99" w:rsidRDefault="00636C99"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Lerneffekt:</w:t>
      </w:r>
    </w:p>
    <w:p w14:paraId="5B139EE7" w14:textId="77777777" w:rsidR="00205C71" w:rsidRDefault="00205C71" w:rsidP="00981ADA">
      <w:pPr>
        <w:spacing w:after="0" w:line="240" w:lineRule="auto"/>
        <w:rPr>
          <w:rFonts w:ascii="Arial" w:eastAsia="Times New Roman" w:hAnsi="Arial" w:cs="Arial"/>
          <w:sz w:val="24"/>
          <w:szCs w:val="24"/>
          <w:lang w:eastAsia="de-DE"/>
        </w:rPr>
      </w:pPr>
    </w:p>
    <w:p w14:paraId="49365D14" w14:textId="2EEA04D5" w:rsidR="00636C99" w:rsidRPr="00457C40" w:rsidRDefault="00636C99" w:rsidP="00205C71">
      <w:pPr>
        <w:spacing w:after="0" w:line="240" w:lineRule="auto"/>
        <w:jc w:val="center"/>
        <w:rPr>
          <w:rFonts w:ascii="Arial" w:eastAsia="Times New Roman" w:hAnsi="Arial" w:cs="Arial"/>
          <w:i/>
          <w:iCs/>
          <w:sz w:val="24"/>
          <w:szCs w:val="24"/>
          <w:lang w:eastAsia="de-DE"/>
        </w:rPr>
      </w:pPr>
      <w:r w:rsidRPr="00457C40">
        <w:rPr>
          <w:rFonts w:ascii="Arial" w:eastAsia="Times New Roman" w:hAnsi="Arial" w:cs="Arial"/>
          <w:i/>
          <w:iCs/>
          <w:sz w:val="24"/>
          <w:szCs w:val="24"/>
          <w:lang w:eastAsia="de-DE"/>
        </w:rPr>
        <w:t>Investiere in Menschen die du noch nicht kennst</w:t>
      </w:r>
      <w:r w:rsidR="00205C71" w:rsidRPr="00457C40">
        <w:rPr>
          <w:rFonts w:ascii="Arial" w:eastAsia="Times New Roman" w:hAnsi="Arial" w:cs="Arial"/>
          <w:i/>
          <w:iCs/>
          <w:sz w:val="24"/>
          <w:szCs w:val="24"/>
          <w:lang w:eastAsia="de-DE"/>
        </w:rPr>
        <w:t xml:space="preserve"> und vielleicht auch nicht sonderlich magst</w:t>
      </w:r>
      <w:r w:rsidRPr="00457C40">
        <w:rPr>
          <w:rFonts w:ascii="Arial" w:eastAsia="Times New Roman" w:hAnsi="Arial" w:cs="Arial"/>
          <w:i/>
          <w:iCs/>
          <w:sz w:val="24"/>
          <w:szCs w:val="24"/>
          <w:lang w:eastAsia="de-DE"/>
        </w:rPr>
        <w:t>!</w:t>
      </w:r>
    </w:p>
    <w:p w14:paraId="5E09CA81" w14:textId="4E626B45" w:rsidR="00810B9B" w:rsidRDefault="00810B9B" w:rsidP="00205C71">
      <w:pPr>
        <w:spacing w:after="0" w:line="240" w:lineRule="auto"/>
        <w:jc w:val="center"/>
        <w:rPr>
          <w:rFonts w:ascii="Arial" w:eastAsia="Times New Roman" w:hAnsi="Arial" w:cs="Arial"/>
          <w:sz w:val="24"/>
          <w:szCs w:val="24"/>
          <w:lang w:eastAsia="de-DE"/>
        </w:rPr>
      </w:pPr>
    </w:p>
    <w:p w14:paraId="30BA0365" w14:textId="6B20FE8C" w:rsidR="00810B9B" w:rsidRDefault="00810B9B" w:rsidP="00981ADA">
      <w:pPr>
        <w:spacing w:after="0" w:line="240" w:lineRule="auto"/>
        <w:rPr>
          <w:rFonts w:ascii="Arial" w:eastAsia="Times New Roman" w:hAnsi="Arial" w:cs="Arial"/>
          <w:sz w:val="24"/>
          <w:szCs w:val="24"/>
          <w:lang w:eastAsia="de-DE"/>
        </w:rPr>
      </w:pPr>
    </w:p>
    <w:p w14:paraId="0363D5AE" w14:textId="0F3196BD" w:rsidR="00981ADA" w:rsidRPr="00981ADA" w:rsidRDefault="00810B9B" w:rsidP="00810B9B">
      <w:pPr>
        <w:pStyle w:val="berschrift1"/>
        <w:rPr>
          <w:rFonts w:eastAsia="Times New Roman"/>
          <w:lang w:eastAsia="de-DE"/>
        </w:rPr>
      </w:pPr>
      <w:r>
        <w:rPr>
          <w:rFonts w:eastAsia="Times New Roman"/>
          <w:lang w:eastAsia="de-DE"/>
        </w:rPr>
        <w:t xml:space="preserve">Mittwoch - </w:t>
      </w:r>
      <w:r w:rsidR="00981ADA" w:rsidRPr="00981ADA">
        <w:rPr>
          <w:rFonts w:eastAsia="Times New Roman"/>
          <w:lang w:eastAsia="de-DE"/>
        </w:rPr>
        <w:t xml:space="preserve">Annahme </w:t>
      </w:r>
      <w:r w:rsidR="00D646B4">
        <w:rPr>
          <w:rFonts w:eastAsia="Times New Roman"/>
          <w:lang w:eastAsia="de-DE"/>
        </w:rPr>
        <w:t>/ Freunde gewinnen!</w:t>
      </w:r>
    </w:p>
    <w:p w14:paraId="284E48AB" w14:textId="77777777" w:rsidR="00810B9B" w:rsidRDefault="00810B9B" w:rsidP="00981ADA">
      <w:pPr>
        <w:spacing w:after="0" w:line="240" w:lineRule="auto"/>
        <w:rPr>
          <w:rFonts w:ascii="Arial" w:eastAsia="Times New Roman" w:hAnsi="Arial" w:cs="Arial"/>
          <w:sz w:val="24"/>
          <w:szCs w:val="24"/>
          <w:lang w:eastAsia="de-DE"/>
        </w:rPr>
      </w:pPr>
    </w:p>
    <w:p w14:paraId="049A41B7" w14:textId="7AE500D5" w:rsid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Wie nahm Jesus Menschen an?</w:t>
      </w:r>
    </w:p>
    <w:p w14:paraId="3E5DD7CD" w14:textId="77777777" w:rsidR="00457C40" w:rsidRPr="00981ADA" w:rsidRDefault="00457C40" w:rsidP="00981ADA">
      <w:pPr>
        <w:spacing w:after="0" w:line="240" w:lineRule="auto"/>
        <w:rPr>
          <w:rFonts w:ascii="Arial" w:eastAsia="Times New Roman" w:hAnsi="Arial" w:cs="Arial"/>
          <w:sz w:val="24"/>
          <w:szCs w:val="24"/>
          <w:lang w:eastAsia="de-DE"/>
        </w:rPr>
      </w:pPr>
    </w:p>
    <w:p w14:paraId="2CD7AF52" w14:textId="3758CD22"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Er hat jedem vergeben, auch wenn wir diese Vergebung noch nicht annehmen oder nicht als notwendig betrachten</w:t>
      </w:r>
      <w:r w:rsidR="00457C40">
        <w:rPr>
          <w:rFonts w:ascii="Arial" w:eastAsia="Times New Roman" w:hAnsi="Arial" w:cs="Arial"/>
          <w:sz w:val="24"/>
          <w:szCs w:val="24"/>
          <w:lang w:eastAsia="de-DE"/>
        </w:rPr>
        <w:t>.</w:t>
      </w:r>
    </w:p>
    <w:p w14:paraId="1910329A" w14:textId="77777777" w:rsidR="00457C40" w:rsidRDefault="00457C40" w:rsidP="00981ADA">
      <w:pPr>
        <w:spacing w:after="0" w:line="240" w:lineRule="auto"/>
        <w:rPr>
          <w:rFonts w:ascii="Arial" w:eastAsia="Times New Roman" w:hAnsi="Arial" w:cs="Arial"/>
          <w:sz w:val="24"/>
          <w:szCs w:val="24"/>
          <w:lang w:eastAsia="de-DE"/>
        </w:rPr>
      </w:pPr>
    </w:p>
    <w:p w14:paraId="696DAC36" w14:textId="0DD133EE" w:rsid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Er begegnet uns freundlich und ohne Vorwürfe auch wenn wir ihm keine Beachtung schenken</w:t>
      </w:r>
      <w:r w:rsidR="00457C40">
        <w:rPr>
          <w:rFonts w:ascii="Arial" w:eastAsia="Times New Roman" w:hAnsi="Arial" w:cs="Arial"/>
          <w:sz w:val="24"/>
          <w:szCs w:val="24"/>
          <w:lang w:eastAsia="de-DE"/>
        </w:rPr>
        <w:t>.</w:t>
      </w:r>
    </w:p>
    <w:p w14:paraId="2DC1E816" w14:textId="77777777" w:rsidR="00457C40" w:rsidRPr="00981ADA" w:rsidRDefault="00457C40" w:rsidP="00981ADA">
      <w:pPr>
        <w:spacing w:after="0" w:line="240" w:lineRule="auto"/>
        <w:rPr>
          <w:rFonts w:ascii="Arial" w:eastAsia="Times New Roman" w:hAnsi="Arial" w:cs="Arial"/>
          <w:sz w:val="24"/>
          <w:szCs w:val="24"/>
          <w:lang w:eastAsia="de-DE"/>
        </w:rPr>
      </w:pPr>
    </w:p>
    <w:p w14:paraId="2F748223" w14:textId="02F1576F" w:rsid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Andere Menschen anzunehmen heißt nicht gut zu heißen was sie sagen, wie sie sich verhalten oder bei ihren schlechten Angewohnheiten mit zu machen.</w:t>
      </w:r>
    </w:p>
    <w:p w14:paraId="7FB3DCB7" w14:textId="77777777" w:rsidR="00457C40" w:rsidRPr="00981ADA" w:rsidRDefault="00457C40" w:rsidP="00981ADA">
      <w:pPr>
        <w:spacing w:after="0" w:line="240" w:lineRule="auto"/>
        <w:rPr>
          <w:rFonts w:ascii="Arial" w:eastAsia="Times New Roman" w:hAnsi="Arial" w:cs="Arial"/>
          <w:sz w:val="24"/>
          <w:szCs w:val="24"/>
          <w:lang w:eastAsia="de-DE"/>
        </w:rPr>
      </w:pPr>
    </w:p>
    <w:p w14:paraId="7D7043CB" w14:textId="77777777" w:rsidR="00457C40"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Andere Menschen anzunehmen heißt zu zuhören, ihren S</w:t>
      </w:r>
      <w:r w:rsidR="00457C40">
        <w:rPr>
          <w:rFonts w:ascii="Arial" w:eastAsia="Times New Roman" w:hAnsi="Arial" w:cs="Arial"/>
          <w:sz w:val="24"/>
          <w:szCs w:val="24"/>
          <w:lang w:eastAsia="de-DE"/>
        </w:rPr>
        <w:t>t</w:t>
      </w:r>
      <w:r w:rsidRPr="00981ADA">
        <w:rPr>
          <w:rFonts w:ascii="Arial" w:eastAsia="Times New Roman" w:hAnsi="Arial" w:cs="Arial"/>
          <w:sz w:val="24"/>
          <w:szCs w:val="24"/>
          <w:lang w:eastAsia="de-DE"/>
        </w:rPr>
        <w:t xml:space="preserve">andpunkt zu akzeptieren, der sich </w:t>
      </w:r>
      <w:r w:rsidR="00457C40">
        <w:rPr>
          <w:rFonts w:ascii="Arial" w:eastAsia="Times New Roman" w:hAnsi="Arial" w:cs="Arial"/>
          <w:sz w:val="24"/>
          <w:szCs w:val="24"/>
          <w:lang w:eastAsia="de-DE"/>
        </w:rPr>
        <w:t>auf</w:t>
      </w:r>
      <w:r w:rsidRPr="00981ADA">
        <w:rPr>
          <w:rFonts w:ascii="Arial" w:eastAsia="Times New Roman" w:hAnsi="Arial" w:cs="Arial"/>
          <w:sz w:val="24"/>
          <w:szCs w:val="24"/>
          <w:lang w:eastAsia="de-DE"/>
        </w:rPr>
        <w:t xml:space="preserve"> gewisse</w:t>
      </w:r>
      <w:r w:rsidR="00457C40">
        <w:rPr>
          <w:rFonts w:ascii="Arial" w:eastAsia="Times New Roman" w:hAnsi="Arial" w:cs="Arial"/>
          <w:sz w:val="24"/>
          <w:szCs w:val="24"/>
          <w:lang w:eastAsia="de-DE"/>
        </w:rPr>
        <w:t xml:space="preserve"> </w:t>
      </w:r>
      <w:r w:rsidRPr="00981ADA">
        <w:rPr>
          <w:rFonts w:ascii="Arial" w:eastAsia="Times New Roman" w:hAnsi="Arial" w:cs="Arial"/>
          <w:sz w:val="24"/>
          <w:szCs w:val="24"/>
          <w:lang w:eastAsia="de-DE"/>
        </w:rPr>
        <w:t>Weise geprägt</w:t>
      </w:r>
      <w:r w:rsidR="00457C40">
        <w:rPr>
          <w:rFonts w:ascii="Arial" w:eastAsia="Times New Roman" w:hAnsi="Arial" w:cs="Arial"/>
          <w:sz w:val="24"/>
          <w:szCs w:val="24"/>
          <w:lang w:eastAsia="de-DE"/>
        </w:rPr>
        <w:t xml:space="preserve"> (wie wissen wir nicht).</w:t>
      </w:r>
    </w:p>
    <w:p w14:paraId="47F33055" w14:textId="77777777" w:rsidR="00457C40" w:rsidRDefault="00457C40" w:rsidP="00981ADA">
      <w:pPr>
        <w:spacing w:after="0" w:line="240" w:lineRule="auto"/>
        <w:rPr>
          <w:rFonts w:ascii="Arial" w:eastAsia="Times New Roman" w:hAnsi="Arial" w:cs="Arial"/>
          <w:sz w:val="24"/>
          <w:szCs w:val="24"/>
          <w:lang w:eastAsia="de-DE"/>
        </w:rPr>
      </w:pPr>
    </w:p>
    <w:p w14:paraId="23B14F7C" w14:textId="4A299086"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Merkt ein M</w:t>
      </w:r>
      <w:r w:rsidR="00457C40">
        <w:rPr>
          <w:rFonts w:ascii="Arial" w:eastAsia="Times New Roman" w:hAnsi="Arial" w:cs="Arial"/>
          <w:sz w:val="24"/>
          <w:szCs w:val="24"/>
          <w:lang w:eastAsia="de-DE"/>
        </w:rPr>
        <w:t>en</w:t>
      </w:r>
      <w:r w:rsidRPr="00981ADA">
        <w:rPr>
          <w:rFonts w:ascii="Arial" w:eastAsia="Times New Roman" w:hAnsi="Arial" w:cs="Arial"/>
          <w:sz w:val="24"/>
          <w:szCs w:val="24"/>
          <w:lang w:eastAsia="de-DE"/>
        </w:rPr>
        <w:t xml:space="preserve">sch das er angenommen wurde, eröffnet er uns seine Vergangenheit und wir bekommen </w:t>
      </w:r>
      <w:r w:rsidR="00457C40">
        <w:rPr>
          <w:rFonts w:ascii="Arial" w:eastAsia="Times New Roman" w:hAnsi="Arial" w:cs="Arial"/>
          <w:sz w:val="24"/>
          <w:szCs w:val="24"/>
          <w:lang w:eastAsia="de-DE"/>
        </w:rPr>
        <w:t>E</w:t>
      </w:r>
      <w:r w:rsidRPr="00981ADA">
        <w:rPr>
          <w:rFonts w:ascii="Arial" w:eastAsia="Times New Roman" w:hAnsi="Arial" w:cs="Arial"/>
          <w:sz w:val="24"/>
          <w:szCs w:val="24"/>
          <w:lang w:eastAsia="de-DE"/>
        </w:rPr>
        <w:t>inblicke warum der Mensch so denkt.</w:t>
      </w:r>
    </w:p>
    <w:p w14:paraId="6443088F" w14:textId="77777777" w:rsidR="00981ADA" w:rsidRPr="00981ADA" w:rsidRDefault="00981ADA" w:rsidP="00981ADA">
      <w:pPr>
        <w:spacing w:after="0" w:line="240" w:lineRule="auto"/>
        <w:rPr>
          <w:rFonts w:ascii="Arial" w:eastAsia="Times New Roman" w:hAnsi="Arial" w:cs="Arial"/>
          <w:sz w:val="24"/>
          <w:szCs w:val="24"/>
          <w:lang w:eastAsia="de-DE"/>
        </w:rPr>
      </w:pPr>
    </w:p>
    <w:p w14:paraId="7AAC3ED8" w14:textId="33070501"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Das dies nicht mit einem Christlichen Gedankengut einhergeht und wir hier viel </w:t>
      </w:r>
      <w:r w:rsidR="00457C40">
        <w:rPr>
          <w:rFonts w:ascii="Arial" w:eastAsia="Times New Roman" w:hAnsi="Arial" w:cs="Arial"/>
          <w:sz w:val="24"/>
          <w:szCs w:val="24"/>
          <w:lang w:eastAsia="de-DE"/>
        </w:rPr>
        <w:t>Schlechtes hören werden,</w:t>
      </w:r>
      <w:r w:rsidRPr="00981ADA">
        <w:rPr>
          <w:rFonts w:ascii="Arial" w:eastAsia="Times New Roman" w:hAnsi="Arial" w:cs="Arial"/>
          <w:sz w:val="24"/>
          <w:szCs w:val="24"/>
          <w:lang w:eastAsia="de-DE"/>
        </w:rPr>
        <w:t xml:space="preserve"> auf </w:t>
      </w:r>
      <w:r w:rsidR="00457C40">
        <w:rPr>
          <w:rFonts w:ascii="Arial" w:eastAsia="Times New Roman" w:hAnsi="Arial" w:cs="Arial"/>
          <w:sz w:val="24"/>
          <w:szCs w:val="24"/>
          <w:lang w:eastAsia="de-DE"/>
        </w:rPr>
        <w:t>das w</w:t>
      </w:r>
      <w:r w:rsidRPr="00981ADA">
        <w:rPr>
          <w:rFonts w:ascii="Arial" w:eastAsia="Times New Roman" w:hAnsi="Arial" w:cs="Arial"/>
          <w:sz w:val="24"/>
          <w:szCs w:val="24"/>
          <w:lang w:eastAsia="de-DE"/>
        </w:rPr>
        <w:t>ir eig. keine Lust haben</w:t>
      </w:r>
      <w:r w:rsidR="00457C40">
        <w:rPr>
          <w:rFonts w:ascii="Arial" w:eastAsia="Times New Roman" w:hAnsi="Arial" w:cs="Arial"/>
          <w:sz w:val="24"/>
          <w:szCs w:val="24"/>
          <w:lang w:eastAsia="de-DE"/>
        </w:rPr>
        <w:t>,</w:t>
      </w:r>
      <w:r w:rsidRPr="00981ADA">
        <w:rPr>
          <w:rFonts w:ascii="Arial" w:eastAsia="Times New Roman" w:hAnsi="Arial" w:cs="Arial"/>
          <w:sz w:val="24"/>
          <w:szCs w:val="24"/>
          <w:lang w:eastAsia="de-DE"/>
        </w:rPr>
        <w:t xml:space="preserve"> ist ein gegebener Fakt.</w:t>
      </w:r>
    </w:p>
    <w:p w14:paraId="3CF3F010" w14:textId="77777777"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Wer in die Löwengrube geht, der Rechnet mit Löwen!</w:t>
      </w:r>
    </w:p>
    <w:p w14:paraId="754D5892" w14:textId="762AAC4C"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Jesus </w:t>
      </w:r>
      <w:r w:rsidR="00457C40">
        <w:rPr>
          <w:rFonts w:ascii="Arial" w:eastAsia="Times New Roman" w:hAnsi="Arial" w:cs="Arial"/>
          <w:sz w:val="24"/>
          <w:szCs w:val="24"/>
          <w:lang w:eastAsia="de-DE"/>
        </w:rPr>
        <w:t>stieg ganz</w:t>
      </w:r>
      <w:r w:rsidRPr="00981ADA">
        <w:rPr>
          <w:rFonts w:ascii="Arial" w:eastAsia="Times New Roman" w:hAnsi="Arial" w:cs="Arial"/>
          <w:sz w:val="24"/>
          <w:szCs w:val="24"/>
          <w:lang w:eastAsia="de-DE"/>
        </w:rPr>
        <w:t xml:space="preserve"> in die Löwengrube. Er wurde sogar von den Löwen gefressen. Und zu den Löwen z</w:t>
      </w:r>
      <w:r w:rsidR="00B14221">
        <w:rPr>
          <w:rFonts w:ascii="Arial" w:eastAsia="Times New Roman" w:hAnsi="Arial" w:cs="Arial"/>
          <w:sz w:val="24"/>
          <w:szCs w:val="24"/>
          <w:lang w:eastAsia="de-DE"/>
        </w:rPr>
        <w:t>ä</w:t>
      </w:r>
      <w:r w:rsidRPr="00981ADA">
        <w:rPr>
          <w:rFonts w:ascii="Arial" w:eastAsia="Times New Roman" w:hAnsi="Arial" w:cs="Arial"/>
          <w:sz w:val="24"/>
          <w:szCs w:val="24"/>
          <w:lang w:eastAsia="de-DE"/>
        </w:rPr>
        <w:t xml:space="preserve">hlen auch wir. Durch unser Wesen verletzten wir ihn ebenso wie die Juden die ihn damals an </w:t>
      </w:r>
      <w:r w:rsidR="00457C40">
        <w:rPr>
          <w:rFonts w:ascii="Arial" w:eastAsia="Times New Roman" w:hAnsi="Arial" w:cs="Arial"/>
          <w:sz w:val="24"/>
          <w:szCs w:val="24"/>
          <w:lang w:eastAsia="de-DE"/>
        </w:rPr>
        <w:t>K</w:t>
      </w:r>
      <w:r w:rsidRPr="00981ADA">
        <w:rPr>
          <w:rFonts w:ascii="Arial" w:eastAsia="Times New Roman" w:hAnsi="Arial" w:cs="Arial"/>
          <w:sz w:val="24"/>
          <w:szCs w:val="24"/>
          <w:lang w:eastAsia="de-DE"/>
        </w:rPr>
        <w:t>reuz nagelten.</w:t>
      </w:r>
    </w:p>
    <w:p w14:paraId="334BD32C" w14:textId="4BF67CD8" w:rsidR="00981ADA" w:rsidRDefault="00981ADA" w:rsidP="00981ADA">
      <w:pPr>
        <w:spacing w:after="0" w:line="240" w:lineRule="auto"/>
        <w:rPr>
          <w:rFonts w:ascii="Arial" w:eastAsia="Times New Roman" w:hAnsi="Arial" w:cs="Arial"/>
          <w:sz w:val="24"/>
          <w:szCs w:val="24"/>
          <w:lang w:eastAsia="de-DE"/>
        </w:rPr>
      </w:pPr>
    </w:p>
    <w:p w14:paraId="4A2056AA" w14:textId="52E7219B" w:rsidR="00FF3830" w:rsidRDefault="00FF3830"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Auch Jesus benutzte Tools/Verhaltensweisen die Ihm im Gespräch weiterg</w:t>
      </w:r>
      <w:r w:rsidR="008327ED">
        <w:rPr>
          <w:rFonts w:ascii="Arial" w:eastAsia="Times New Roman" w:hAnsi="Arial" w:cs="Arial"/>
          <w:sz w:val="24"/>
          <w:szCs w:val="24"/>
          <w:lang w:eastAsia="de-DE"/>
        </w:rPr>
        <w:t>eholfen</w:t>
      </w:r>
      <w:r>
        <w:rPr>
          <w:rFonts w:ascii="Arial" w:eastAsia="Times New Roman" w:hAnsi="Arial" w:cs="Arial"/>
          <w:sz w:val="24"/>
          <w:szCs w:val="24"/>
          <w:lang w:eastAsia="de-DE"/>
        </w:rPr>
        <w:t xml:space="preserve"> haben (siehe Montagsabschnitt) </w:t>
      </w:r>
    </w:p>
    <w:p w14:paraId="6E9B5FEE" w14:textId="6ABB44BB" w:rsidR="00FF3830" w:rsidRDefault="00FF3830" w:rsidP="00981ADA">
      <w:pPr>
        <w:spacing w:after="0" w:line="240" w:lineRule="auto"/>
        <w:rPr>
          <w:rFonts w:ascii="Arial" w:eastAsia="Times New Roman" w:hAnsi="Arial" w:cs="Arial"/>
          <w:sz w:val="24"/>
          <w:szCs w:val="24"/>
          <w:lang w:eastAsia="de-DE"/>
        </w:rPr>
      </w:pPr>
    </w:p>
    <w:p w14:paraId="68964072" w14:textId="08301958" w:rsidR="00FF3830" w:rsidRDefault="00FF3830"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Lasst uns gemeinsam </w:t>
      </w:r>
      <w:r w:rsidR="007763B9">
        <w:rPr>
          <w:rFonts w:ascii="Arial" w:eastAsia="Times New Roman" w:hAnsi="Arial" w:cs="Arial"/>
          <w:sz w:val="24"/>
          <w:szCs w:val="24"/>
          <w:lang w:eastAsia="de-DE"/>
        </w:rPr>
        <w:t>6</w:t>
      </w:r>
      <w:r>
        <w:rPr>
          <w:rFonts w:ascii="Arial" w:eastAsia="Times New Roman" w:hAnsi="Arial" w:cs="Arial"/>
          <w:sz w:val="24"/>
          <w:szCs w:val="24"/>
          <w:lang w:eastAsia="de-DE"/>
        </w:rPr>
        <w:t xml:space="preserve"> dieser Tools erarbeiten:</w:t>
      </w:r>
    </w:p>
    <w:p w14:paraId="4D6573B2" w14:textId="77777777" w:rsidR="0076261C" w:rsidRDefault="0076261C" w:rsidP="00981ADA">
      <w:pPr>
        <w:spacing w:after="0" w:line="240" w:lineRule="auto"/>
        <w:rPr>
          <w:rFonts w:ascii="Arial" w:eastAsia="Times New Roman" w:hAnsi="Arial" w:cs="Arial"/>
          <w:sz w:val="24"/>
          <w:szCs w:val="24"/>
          <w:lang w:eastAsia="de-DE"/>
        </w:rPr>
      </w:pPr>
    </w:p>
    <w:p w14:paraId="5DAD9825" w14:textId="5038B06B" w:rsidR="00FF3830" w:rsidRDefault="00FF3830" w:rsidP="00FF383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Buch </w:t>
      </w:r>
      <w:r w:rsidRPr="0076261C">
        <w:rPr>
          <w:rFonts w:ascii="Arial" w:eastAsia="Times New Roman" w:hAnsi="Arial" w:cs="Arial"/>
          <w:color w:val="538135" w:themeColor="accent6" w:themeShade="BF"/>
          <w:sz w:val="24"/>
          <w:szCs w:val="24"/>
          <w:lang w:eastAsia="de-DE"/>
        </w:rPr>
        <w:t>„Wie man Freunde gewinnt“</w:t>
      </w:r>
    </w:p>
    <w:p w14:paraId="29D4DD94" w14:textId="66452F09" w:rsidR="00FF3830" w:rsidRDefault="00FF3830" w:rsidP="00FF3830">
      <w:pPr>
        <w:spacing w:after="0" w:line="240" w:lineRule="auto"/>
        <w:jc w:val="center"/>
        <w:rPr>
          <w:rFonts w:ascii="Arial" w:eastAsia="Times New Roman" w:hAnsi="Arial" w:cs="Arial"/>
          <w:sz w:val="24"/>
          <w:szCs w:val="24"/>
          <w:lang w:eastAsia="de-DE"/>
        </w:rPr>
      </w:pPr>
    </w:p>
    <w:p w14:paraId="072A55EC" w14:textId="1E9CEB49" w:rsidR="00FF3830" w:rsidRDefault="00FF3830" w:rsidP="00FF383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1.</w:t>
      </w:r>
      <w:r w:rsidR="007763B9">
        <w:rPr>
          <w:rFonts w:ascii="Arial" w:eastAsia="Times New Roman" w:hAnsi="Arial" w:cs="Arial"/>
          <w:sz w:val="24"/>
          <w:szCs w:val="24"/>
          <w:lang w:eastAsia="de-DE"/>
        </w:rPr>
        <w:t>Wer sich an anderen Interessiert ist überall willkommen</w:t>
      </w:r>
    </w:p>
    <w:p w14:paraId="04FB1116" w14:textId="3D3545FD" w:rsidR="007763B9" w:rsidRDefault="007763B9" w:rsidP="00FF383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(S. 84 Ich </w:t>
      </w:r>
      <w:proofErr w:type="spellStart"/>
      <w:r>
        <w:rPr>
          <w:rFonts w:ascii="Arial" w:eastAsia="Times New Roman" w:hAnsi="Arial" w:cs="Arial"/>
          <w:sz w:val="24"/>
          <w:szCs w:val="24"/>
          <w:lang w:eastAsia="de-DE"/>
        </w:rPr>
        <w:t>ich</w:t>
      </w:r>
      <w:proofErr w:type="spellEnd"/>
      <w:r>
        <w:rPr>
          <w:rFonts w:ascii="Arial" w:eastAsia="Times New Roman" w:hAnsi="Arial" w:cs="Arial"/>
          <w:sz w:val="24"/>
          <w:szCs w:val="24"/>
          <w:lang w:eastAsia="de-DE"/>
        </w:rPr>
        <w:t xml:space="preserve"> </w:t>
      </w:r>
      <w:proofErr w:type="spellStart"/>
      <w:proofErr w:type="gramStart"/>
      <w:r>
        <w:rPr>
          <w:rFonts w:ascii="Arial" w:eastAsia="Times New Roman" w:hAnsi="Arial" w:cs="Arial"/>
          <w:sz w:val="24"/>
          <w:szCs w:val="24"/>
          <w:lang w:eastAsia="de-DE"/>
        </w:rPr>
        <w:t>ich</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Psychologie + S.91)</w:t>
      </w:r>
    </w:p>
    <w:p w14:paraId="3FCAE097" w14:textId="3AB26D72" w:rsidR="007763B9" w:rsidRPr="007763B9" w:rsidRDefault="007763B9" w:rsidP="00FF3830">
      <w:pPr>
        <w:spacing w:after="0" w:line="240" w:lineRule="auto"/>
        <w:jc w:val="center"/>
        <w:rPr>
          <w:rFonts w:ascii="Arial" w:eastAsia="Times New Roman" w:hAnsi="Arial" w:cs="Arial"/>
          <w:i/>
          <w:iCs/>
          <w:color w:val="538135" w:themeColor="accent6" w:themeShade="BF"/>
          <w:sz w:val="24"/>
          <w:szCs w:val="24"/>
          <w:lang w:eastAsia="de-DE"/>
        </w:rPr>
      </w:pPr>
      <w:r w:rsidRPr="007763B9">
        <w:rPr>
          <w:rFonts w:ascii="Arial" w:eastAsia="Times New Roman" w:hAnsi="Arial" w:cs="Arial"/>
          <w:i/>
          <w:iCs/>
          <w:color w:val="538135" w:themeColor="accent6" w:themeShade="BF"/>
          <w:sz w:val="24"/>
          <w:szCs w:val="24"/>
          <w:lang w:eastAsia="de-DE"/>
        </w:rPr>
        <w:t>Interessieren Sie sich Aufrichtig für die Anderen</w:t>
      </w:r>
    </w:p>
    <w:p w14:paraId="2D6D556E" w14:textId="5673312E" w:rsidR="007763B9" w:rsidRDefault="007763B9" w:rsidP="00FF3830">
      <w:pPr>
        <w:spacing w:after="0" w:line="240" w:lineRule="auto"/>
        <w:jc w:val="center"/>
        <w:rPr>
          <w:rFonts w:ascii="Arial" w:eastAsia="Times New Roman" w:hAnsi="Arial" w:cs="Arial"/>
          <w:sz w:val="24"/>
          <w:szCs w:val="24"/>
          <w:lang w:eastAsia="de-DE"/>
        </w:rPr>
      </w:pPr>
    </w:p>
    <w:p w14:paraId="59D450EB" w14:textId="6263DD23" w:rsidR="007763B9" w:rsidRPr="007763B9" w:rsidRDefault="007763B9" w:rsidP="007763B9">
      <w:pPr>
        <w:pStyle w:val="Listenabsatz"/>
        <w:numPr>
          <w:ilvl w:val="0"/>
          <w:numId w:val="1"/>
        </w:numPr>
        <w:spacing w:after="0" w:line="240" w:lineRule="auto"/>
        <w:jc w:val="center"/>
        <w:rPr>
          <w:rFonts w:ascii="Arial" w:eastAsia="Times New Roman" w:hAnsi="Arial" w:cs="Arial"/>
          <w:sz w:val="24"/>
          <w:szCs w:val="24"/>
          <w:lang w:eastAsia="de-DE"/>
        </w:rPr>
      </w:pPr>
      <w:r w:rsidRPr="007763B9">
        <w:rPr>
          <w:rFonts w:ascii="Arial" w:eastAsia="Times New Roman" w:hAnsi="Arial" w:cs="Arial"/>
          <w:sz w:val="24"/>
          <w:szCs w:val="24"/>
          <w:lang w:eastAsia="de-DE"/>
        </w:rPr>
        <w:t>Der erste Eindruck zähl</w:t>
      </w:r>
    </w:p>
    <w:p w14:paraId="51DE753F" w14:textId="0230536B" w:rsidR="007763B9" w:rsidRDefault="007763B9" w:rsidP="007763B9">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(S. 98, Menschen die </w:t>
      </w:r>
      <w:proofErr w:type="gramStart"/>
      <w:r>
        <w:rPr>
          <w:rFonts w:ascii="Arial" w:eastAsia="Times New Roman" w:hAnsi="Arial" w:cs="Arial"/>
          <w:sz w:val="24"/>
          <w:szCs w:val="24"/>
          <w:lang w:eastAsia="de-DE"/>
        </w:rPr>
        <w:t>lächeln,..</w:t>
      </w:r>
      <w:proofErr w:type="gramEnd"/>
      <w:r>
        <w:rPr>
          <w:rFonts w:ascii="Arial" w:eastAsia="Times New Roman" w:hAnsi="Arial" w:cs="Arial"/>
          <w:sz w:val="24"/>
          <w:szCs w:val="24"/>
          <w:lang w:eastAsia="de-DE"/>
        </w:rPr>
        <w:t xml:space="preserve"> S. 100 </w:t>
      </w:r>
      <w:proofErr w:type="gramStart"/>
      <w:r>
        <w:rPr>
          <w:rFonts w:ascii="Arial" w:eastAsia="Times New Roman" w:hAnsi="Arial" w:cs="Arial"/>
          <w:sz w:val="24"/>
          <w:szCs w:val="24"/>
          <w:lang w:eastAsia="de-DE"/>
        </w:rPr>
        <w:t>Vergnügen..</w:t>
      </w:r>
      <w:proofErr w:type="gramEnd"/>
      <w:r>
        <w:rPr>
          <w:rFonts w:ascii="Arial" w:eastAsia="Times New Roman" w:hAnsi="Arial" w:cs="Arial"/>
          <w:sz w:val="24"/>
          <w:szCs w:val="24"/>
          <w:lang w:eastAsia="de-DE"/>
        </w:rPr>
        <w:t xml:space="preserve"> S.102 handeln + sprechen als ob man wieder fröhlich wäre)</w:t>
      </w:r>
    </w:p>
    <w:p w14:paraId="1650BF97" w14:textId="32D2CDE3" w:rsidR="007763B9" w:rsidRPr="007763B9" w:rsidRDefault="007763B9" w:rsidP="007763B9">
      <w:pPr>
        <w:spacing w:after="0" w:line="240" w:lineRule="auto"/>
        <w:jc w:val="center"/>
        <w:rPr>
          <w:rFonts w:ascii="Arial" w:eastAsia="Times New Roman" w:hAnsi="Arial" w:cs="Arial"/>
          <w:i/>
          <w:iCs/>
          <w:color w:val="538135" w:themeColor="accent6" w:themeShade="BF"/>
          <w:sz w:val="24"/>
          <w:szCs w:val="24"/>
          <w:lang w:eastAsia="de-DE"/>
        </w:rPr>
      </w:pPr>
      <w:r w:rsidRPr="007763B9">
        <w:rPr>
          <w:rFonts w:ascii="Arial" w:eastAsia="Times New Roman" w:hAnsi="Arial" w:cs="Arial"/>
          <w:i/>
          <w:iCs/>
          <w:color w:val="538135" w:themeColor="accent6" w:themeShade="BF"/>
          <w:sz w:val="24"/>
          <w:szCs w:val="24"/>
          <w:lang w:eastAsia="de-DE"/>
        </w:rPr>
        <w:lastRenderedPageBreak/>
        <w:t>Lächeln Sie</w:t>
      </w:r>
    </w:p>
    <w:p w14:paraId="7EF11BD1" w14:textId="5C31429F" w:rsidR="00981ADA" w:rsidRDefault="00981ADA" w:rsidP="00981ADA">
      <w:pPr>
        <w:spacing w:after="0" w:line="240" w:lineRule="auto"/>
        <w:rPr>
          <w:rFonts w:ascii="Arial" w:eastAsia="Times New Roman" w:hAnsi="Arial" w:cs="Arial"/>
          <w:sz w:val="24"/>
          <w:szCs w:val="24"/>
          <w:lang w:eastAsia="de-DE"/>
        </w:rPr>
      </w:pPr>
    </w:p>
    <w:p w14:paraId="3E5C6829" w14:textId="54A32544" w:rsidR="007763B9" w:rsidRDefault="007763B9" w:rsidP="007763B9">
      <w:pPr>
        <w:pStyle w:val="Listenabsatz"/>
        <w:numPr>
          <w:ilvl w:val="0"/>
          <w:numId w:val="1"/>
        </w:num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Ein gutes Gedächtnis ist Gold wert</w:t>
      </w:r>
    </w:p>
    <w:p w14:paraId="11D99133" w14:textId="3707AB5D" w:rsidR="007763B9" w:rsidRDefault="007763B9" w:rsidP="007763B9">
      <w:pPr>
        <w:pStyle w:val="Listenabsatz"/>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(Jim Farley + S.108)</w:t>
      </w:r>
    </w:p>
    <w:p w14:paraId="0828BF76" w14:textId="12B06951" w:rsidR="007763B9" w:rsidRPr="007763B9" w:rsidRDefault="007763B9" w:rsidP="007763B9">
      <w:pPr>
        <w:pStyle w:val="Listenabsatz"/>
        <w:spacing w:after="0" w:line="240" w:lineRule="auto"/>
        <w:jc w:val="center"/>
        <w:rPr>
          <w:rFonts w:ascii="Arial" w:eastAsia="Times New Roman" w:hAnsi="Arial" w:cs="Arial"/>
          <w:i/>
          <w:iCs/>
          <w:color w:val="538135" w:themeColor="accent6" w:themeShade="BF"/>
          <w:sz w:val="24"/>
          <w:szCs w:val="24"/>
          <w:lang w:eastAsia="de-DE"/>
        </w:rPr>
      </w:pPr>
      <w:r w:rsidRPr="007763B9">
        <w:rPr>
          <w:rFonts w:ascii="Arial" w:eastAsia="Times New Roman" w:hAnsi="Arial" w:cs="Arial"/>
          <w:i/>
          <w:iCs/>
          <w:color w:val="538135" w:themeColor="accent6" w:themeShade="BF"/>
          <w:sz w:val="24"/>
          <w:szCs w:val="24"/>
          <w:lang w:eastAsia="de-DE"/>
        </w:rPr>
        <w:t>Vergessen Sie nie, dass für jeden Menschen sein Name das schönste &amp; wichtigste Wort ist</w:t>
      </w:r>
    </w:p>
    <w:p w14:paraId="09EAEE0B" w14:textId="6324C32D" w:rsidR="007763B9" w:rsidRDefault="005A6DF6" w:rsidP="005A6DF6">
      <w:pPr>
        <w:pStyle w:val="Listenabsatz"/>
        <w:numPr>
          <w:ilvl w:val="0"/>
          <w:numId w:val="1"/>
        </w:num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Der gute Zuhörer ist der beste Gesellschafter</w:t>
      </w:r>
    </w:p>
    <w:p w14:paraId="4F38890B" w14:textId="20C40118" w:rsidR="005A6DF6" w:rsidRDefault="005A6DF6" w:rsidP="005A6DF6">
      <w:pPr>
        <w:pStyle w:val="Listenabsatz"/>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(S. 120, S.124, S.125)</w:t>
      </w:r>
    </w:p>
    <w:p w14:paraId="1A6ABF00" w14:textId="7ADABEA5" w:rsidR="005A6DF6" w:rsidRPr="005A6DF6" w:rsidRDefault="005A6DF6" w:rsidP="005A6DF6">
      <w:pPr>
        <w:pStyle w:val="Listenabsatz"/>
        <w:spacing w:after="0" w:line="240" w:lineRule="auto"/>
        <w:jc w:val="center"/>
        <w:rPr>
          <w:rFonts w:ascii="Arial" w:eastAsia="Times New Roman" w:hAnsi="Arial" w:cs="Arial"/>
          <w:i/>
          <w:iCs/>
          <w:color w:val="538135" w:themeColor="accent6" w:themeShade="BF"/>
          <w:sz w:val="24"/>
          <w:szCs w:val="24"/>
          <w:lang w:eastAsia="de-DE"/>
        </w:rPr>
      </w:pPr>
      <w:r w:rsidRPr="005A6DF6">
        <w:rPr>
          <w:rFonts w:ascii="Arial" w:eastAsia="Times New Roman" w:hAnsi="Arial" w:cs="Arial"/>
          <w:i/>
          <w:iCs/>
          <w:color w:val="538135" w:themeColor="accent6" w:themeShade="BF"/>
          <w:sz w:val="24"/>
          <w:szCs w:val="24"/>
          <w:lang w:eastAsia="de-DE"/>
        </w:rPr>
        <w:t>Seien Sie ein guter Zuhörer. Ermuntern Sie andere, von sich selbst zu sprechen.</w:t>
      </w:r>
    </w:p>
    <w:p w14:paraId="34D0BC53" w14:textId="46D583B5" w:rsidR="005A6DF6" w:rsidRPr="005A6DF6" w:rsidRDefault="005A6DF6" w:rsidP="005A6DF6">
      <w:pPr>
        <w:pStyle w:val="Listenabsatz"/>
        <w:spacing w:after="0" w:line="240" w:lineRule="auto"/>
        <w:jc w:val="center"/>
        <w:rPr>
          <w:rFonts w:ascii="Arial" w:eastAsia="Times New Roman" w:hAnsi="Arial" w:cs="Arial"/>
          <w:i/>
          <w:iCs/>
          <w:color w:val="538135" w:themeColor="accent6" w:themeShade="BF"/>
          <w:sz w:val="24"/>
          <w:szCs w:val="24"/>
          <w:lang w:eastAsia="de-DE"/>
        </w:rPr>
      </w:pPr>
    </w:p>
    <w:p w14:paraId="082AA281" w14:textId="16AEEB58" w:rsidR="005A6DF6" w:rsidRDefault="00116DE0" w:rsidP="00116DE0">
      <w:pPr>
        <w:pStyle w:val="Listenabsatz"/>
        <w:numPr>
          <w:ilvl w:val="0"/>
          <w:numId w:val="1"/>
        </w:num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Wie man das Interesse der anderen gewinnt</w:t>
      </w:r>
    </w:p>
    <w:p w14:paraId="4F875B2C" w14:textId="62B586C0" w:rsidR="00116DE0" w:rsidRDefault="00116DE0" w:rsidP="00116DE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(S. 127 + Abschlusssatz)</w:t>
      </w:r>
    </w:p>
    <w:p w14:paraId="68FF6929" w14:textId="70C36D04" w:rsidR="00116DE0" w:rsidRPr="00116DE0" w:rsidRDefault="00116DE0" w:rsidP="00116DE0">
      <w:pPr>
        <w:spacing w:after="0" w:line="240" w:lineRule="auto"/>
        <w:jc w:val="center"/>
        <w:rPr>
          <w:rFonts w:ascii="Arial" w:eastAsia="Times New Roman" w:hAnsi="Arial" w:cs="Arial"/>
          <w:color w:val="538135" w:themeColor="accent6" w:themeShade="BF"/>
          <w:sz w:val="24"/>
          <w:szCs w:val="24"/>
          <w:lang w:eastAsia="de-DE"/>
        </w:rPr>
      </w:pPr>
      <w:r w:rsidRPr="00116DE0">
        <w:rPr>
          <w:rFonts w:ascii="Arial" w:eastAsia="Times New Roman" w:hAnsi="Arial" w:cs="Arial"/>
          <w:color w:val="538135" w:themeColor="accent6" w:themeShade="BF"/>
          <w:sz w:val="24"/>
          <w:szCs w:val="24"/>
          <w:lang w:eastAsia="de-DE"/>
        </w:rPr>
        <w:t>Sprechen Sie von Dingen, die den andere</w:t>
      </w:r>
      <w:r>
        <w:rPr>
          <w:rFonts w:ascii="Arial" w:eastAsia="Times New Roman" w:hAnsi="Arial" w:cs="Arial"/>
          <w:color w:val="538135" w:themeColor="accent6" w:themeShade="BF"/>
          <w:sz w:val="24"/>
          <w:szCs w:val="24"/>
          <w:lang w:eastAsia="de-DE"/>
        </w:rPr>
        <w:t>n</w:t>
      </w:r>
      <w:r w:rsidRPr="00116DE0">
        <w:rPr>
          <w:rFonts w:ascii="Arial" w:eastAsia="Times New Roman" w:hAnsi="Arial" w:cs="Arial"/>
          <w:color w:val="538135" w:themeColor="accent6" w:themeShade="BF"/>
          <w:sz w:val="24"/>
          <w:szCs w:val="24"/>
          <w:lang w:eastAsia="de-DE"/>
        </w:rPr>
        <w:t xml:space="preserve"> interessieren.</w:t>
      </w:r>
    </w:p>
    <w:p w14:paraId="3A6A940F" w14:textId="25BEC83C" w:rsidR="005A6DF6" w:rsidRDefault="005A6DF6" w:rsidP="005A6DF6">
      <w:pPr>
        <w:pStyle w:val="Listenabsatz"/>
        <w:spacing w:after="0" w:line="240" w:lineRule="auto"/>
        <w:jc w:val="center"/>
        <w:rPr>
          <w:rFonts w:ascii="Arial" w:eastAsia="Times New Roman" w:hAnsi="Arial" w:cs="Arial"/>
          <w:sz w:val="24"/>
          <w:szCs w:val="24"/>
          <w:lang w:eastAsia="de-DE"/>
        </w:rPr>
      </w:pPr>
    </w:p>
    <w:p w14:paraId="231475E6" w14:textId="3356C7D2" w:rsidR="005A6DF6" w:rsidRDefault="00116DE0" w:rsidP="00116DE0">
      <w:pPr>
        <w:pStyle w:val="Listenabsatz"/>
        <w:numPr>
          <w:ilvl w:val="0"/>
          <w:numId w:val="1"/>
        </w:num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Wie man sich im Handumdrehen beliebt macht</w:t>
      </w:r>
    </w:p>
    <w:p w14:paraId="233C9A82" w14:textId="62A1DB6D" w:rsidR="00116DE0" w:rsidRDefault="00116DE0" w:rsidP="00116DE0">
      <w:pPr>
        <w:pStyle w:val="Listenabsatz"/>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(S. 134 + 135)</w:t>
      </w:r>
    </w:p>
    <w:p w14:paraId="766BC2DB" w14:textId="7723AF92" w:rsidR="00116DE0" w:rsidRPr="00116DE0" w:rsidRDefault="00116DE0" w:rsidP="00116DE0">
      <w:pPr>
        <w:pStyle w:val="Listenabsatz"/>
        <w:spacing w:after="0" w:line="240" w:lineRule="auto"/>
        <w:jc w:val="center"/>
        <w:rPr>
          <w:rFonts w:ascii="Arial" w:eastAsia="Times New Roman" w:hAnsi="Arial" w:cs="Arial"/>
          <w:i/>
          <w:iCs/>
          <w:color w:val="538135" w:themeColor="accent6" w:themeShade="BF"/>
          <w:sz w:val="24"/>
          <w:szCs w:val="24"/>
          <w:lang w:eastAsia="de-DE"/>
        </w:rPr>
      </w:pPr>
      <w:r w:rsidRPr="00116DE0">
        <w:rPr>
          <w:rFonts w:ascii="Arial" w:eastAsia="Times New Roman" w:hAnsi="Arial" w:cs="Arial"/>
          <w:i/>
          <w:iCs/>
          <w:color w:val="538135" w:themeColor="accent6" w:themeShade="BF"/>
          <w:sz w:val="24"/>
          <w:szCs w:val="24"/>
          <w:lang w:eastAsia="de-DE"/>
        </w:rPr>
        <w:t xml:space="preserve">Tragen Sie stets &amp; ohne Vorbehalt dem Selbstbewusstsein </w:t>
      </w:r>
      <w:proofErr w:type="gramStart"/>
      <w:r w:rsidRPr="00116DE0">
        <w:rPr>
          <w:rFonts w:ascii="Arial" w:eastAsia="Times New Roman" w:hAnsi="Arial" w:cs="Arial"/>
          <w:i/>
          <w:iCs/>
          <w:color w:val="538135" w:themeColor="accent6" w:themeShade="BF"/>
          <w:sz w:val="24"/>
          <w:szCs w:val="24"/>
          <w:lang w:eastAsia="de-DE"/>
        </w:rPr>
        <w:t>des anderen Rechnung</w:t>
      </w:r>
      <w:proofErr w:type="gramEnd"/>
    </w:p>
    <w:p w14:paraId="339DB9F4" w14:textId="44F398D0" w:rsidR="005A6DF6" w:rsidRDefault="005A6DF6" w:rsidP="005A6DF6">
      <w:pPr>
        <w:pStyle w:val="Listenabsatz"/>
        <w:spacing w:after="0" w:line="240" w:lineRule="auto"/>
        <w:rPr>
          <w:rFonts w:ascii="Arial" w:eastAsia="Times New Roman" w:hAnsi="Arial" w:cs="Arial"/>
          <w:sz w:val="24"/>
          <w:szCs w:val="24"/>
          <w:lang w:eastAsia="de-DE"/>
        </w:rPr>
      </w:pPr>
    </w:p>
    <w:p w14:paraId="503A2EDD" w14:textId="77777777" w:rsidR="005A6DF6" w:rsidRPr="005A6DF6" w:rsidRDefault="005A6DF6" w:rsidP="005A6DF6">
      <w:pPr>
        <w:pStyle w:val="Listenabsatz"/>
        <w:spacing w:after="0" w:line="240" w:lineRule="auto"/>
        <w:rPr>
          <w:rFonts w:ascii="Arial" w:eastAsia="Times New Roman" w:hAnsi="Arial" w:cs="Arial"/>
          <w:sz w:val="24"/>
          <w:szCs w:val="24"/>
          <w:lang w:eastAsia="de-DE"/>
        </w:rPr>
      </w:pPr>
    </w:p>
    <w:p w14:paraId="6314E931" w14:textId="77777777" w:rsidR="007763B9" w:rsidRPr="00981ADA" w:rsidRDefault="007763B9" w:rsidP="00981ADA">
      <w:pPr>
        <w:spacing w:after="0" w:line="240" w:lineRule="auto"/>
        <w:rPr>
          <w:rFonts w:ascii="Arial" w:eastAsia="Times New Roman" w:hAnsi="Arial" w:cs="Arial"/>
          <w:sz w:val="24"/>
          <w:szCs w:val="24"/>
          <w:lang w:eastAsia="de-DE"/>
        </w:rPr>
      </w:pPr>
    </w:p>
    <w:p w14:paraId="716625C1" w14:textId="77777777" w:rsidR="00FA3A0A" w:rsidRDefault="00FA3A0A"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Für den Fall das aus dir und deinem Gegenüber keine Freundschaft resultiert: </w:t>
      </w:r>
    </w:p>
    <w:p w14:paraId="5FE25D51" w14:textId="51602B33" w:rsidR="00981ADA" w:rsidRP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Ich kann nicht jedem gleich begegnen und nicht jeder mag mich. Ich muss aber die Ablehnung anderer Menschen nicht erwidern und kann ihnen dennoch normal begegnen.</w:t>
      </w:r>
    </w:p>
    <w:p w14:paraId="0A22D794" w14:textId="77777777" w:rsidR="00981ADA" w:rsidRPr="00981ADA" w:rsidRDefault="00981ADA" w:rsidP="00981ADA">
      <w:pPr>
        <w:spacing w:after="0" w:line="240" w:lineRule="auto"/>
        <w:rPr>
          <w:rFonts w:ascii="Arial" w:eastAsia="Times New Roman" w:hAnsi="Arial" w:cs="Arial"/>
          <w:sz w:val="24"/>
          <w:szCs w:val="24"/>
          <w:lang w:eastAsia="de-DE"/>
        </w:rPr>
      </w:pPr>
    </w:p>
    <w:p w14:paraId="75B50980" w14:textId="4B7752B2" w:rsidR="00981ADA" w:rsidRDefault="00FF3830"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Lerneffekt:</w:t>
      </w:r>
    </w:p>
    <w:p w14:paraId="3283507B" w14:textId="7D2B1CDA" w:rsidR="00FF3830" w:rsidRDefault="00FF3830" w:rsidP="00981ADA">
      <w:pPr>
        <w:spacing w:after="0" w:line="240" w:lineRule="auto"/>
        <w:rPr>
          <w:rFonts w:ascii="Arial" w:eastAsia="Times New Roman" w:hAnsi="Arial" w:cs="Arial"/>
          <w:sz w:val="24"/>
          <w:szCs w:val="24"/>
          <w:lang w:eastAsia="de-DE"/>
        </w:rPr>
      </w:pPr>
    </w:p>
    <w:p w14:paraId="79FEC723" w14:textId="6894E5AA" w:rsidR="00FF3830" w:rsidRPr="00FF3830" w:rsidRDefault="00FF3830" w:rsidP="00FF3830">
      <w:pPr>
        <w:spacing w:after="0" w:line="240" w:lineRule="auto"/>
        <w:jc w:val="center"/>
        <w:rPr>
          <w:rFonts w:ascii="Arial" w:eastAsia="Times New Roman" w:hAnsi="Arial" w:cs="Arial"/>
          <w:i/>
          <w:iCs/>
          <w:sz w:val="24"/>
          <w:szCs w:val="24"/>
          <w:lang w:eastAsia="de-DE"/>
        </w:rPr>
      </w:pPr>
      <w:r w:rsidRPr="00FF3830">
        <w:rPr>
          <w:rFonts w:ascii="Arial" w:eastAsia="Times New Roman" w:hAnsi="Arial" w:cs="Arial"/>
          <w:i/>
          <w:iCs/>
          <w:sz w:val="24"/>
          <w:szCs w:val="24"/>
          <w:lang w:eastAsia="de-DE"/>
        </w:rPr>
        <w:t>Bewege dich aus deiner Komfortzone in die Löwenhöhle und nutze Tools um Freunde in der Welt zu gewinnen. Nimm dir hierzu ein Beispiel an Jesus.</w:t>
      </w:r>
    </w:p>
    <w:p w14:paraId="79941DC5" w14:textId="77777777" w:rsidR="006F038D" w:rsidRDefault="006F038D" w:rsidP="006F038D">
      <w:pPr>
        <w:pStyle w:val="berschrift1"/>
        <w:rPr>
          <w:rFonts w:eastAsia="Times New Roman"/>
          <w:lang w:eastAsia="de-DE"/>
        </w:rPr>
      </w:pPr>
      <w:r>
        <w:rPr>
          <w:rFonts w:eastAsia="Times New Roman"/>
          <w:lang w:eastAsia="de-DE"/>
        </w:rPr>
        <w:t>Dienstag &amp; Donnerstag – Wahrheit in Liebe weitergeben, Wahrheit liebevoll weitersagen</w:t>
      </w:r>
    </w:p>
    <w:p w14:paraId="4246FD63" w14:textId="77777777" w:rsidR="006F038D" w:rsidRDefault="006F038D" w:rsidP="006F038D">
      <w:pPr>
        <w:spacing w:after="0" w:line="240" w:lineRule="auto"/>
        <w:rPr>
          <w:rFonts w:ascii="Arial" w:eastAsia="Times New Roman" w:hAnsi="Arial" w:cs="Arial"/>
          <w:sz w:val="24"/>
          <w:szCs w:val="24"/>
          <w:lang w:eastAsia="de-DE"/>
        </w:rPr>
      </w:pPr>
    </w:p>
    <w:p w14:paraId="38738B51" w14:textId="77777777" w:rsidR="006F038D" w:rsidRDefault="006F038D" w:rsidP="006F038D">
      <w:pPr>
        <w:spacing w:after="0" w:line="240" w:lineRule="auto"/>
        <w:rPr>
          <w:rFonts w:ascii="Arial" w:eastAsia="Times New Roman" w:hAnsi="Arial" w:cs="Arial"/>
          <w:sz w:val="24"/>
          <w:szCs w:val="24"/>
          <w:lang w:eastAsia="de-DE"/>
        </w:rPr>
      </w:pPr>
      <w:r>
        <w:t>„Wenn wir uns vor Gott demütigen würden und freundlich und höflich und weichherzig und erbarmungsvoll [voller Mitgefühl] wären, gäbe es hundert Bekehrungen zur Wahrheit, wo es jetzt nur eine gibt.“</w:t>
      </w:r>
    </w:p>
    <w:p w14:paraId="0A0193EA" w14:textId="77777777" w:rsidR="006F038D" w:rsidRPr="00981ADA" w:rsidRDefault="006F038D" w:rsidP="00981ADA">
      <w:pPr>
        <w:spacing w:after="0" w:line="240" w:lineRule="auto"/>
        <w:rPr>
          <w:rFonts w:ascii="Arial" w:eastAsia="Times New Roman" w:hAnsi="Arial" w:cs="Arial"/>
          <w:sz w:val="24"/>
          <w:szCs w:val="24"/>
          <w:lang w:eastAsia="de-DE"/>
        </w:rPr>
      </w:pPr>
    </w:p>
    <w:p w14:paraId="3D3A714E" w14:textId="61E9EC52" w:rsidR="00981ADA" w:rsidRDefault="00981ADA" w:rsidP="00981ADA">
      <w:pPr>
        <w:spacing w:after="0" w:line="240" w:lineRule="auto"/>
        <w:rPr>
          <w:rFonts w:ascii="Arial" w:eastAsia="Times New Roman" w:hAnsi="Arial" w:cs="Arial"/>
          <w:sz w:val="24"/>
          <w:szCs w:val="24"/>
          <w:lang w:eastAsia="de-DE"/>
        </w:rPr>
      </w:pPr>
      <w:r w:rsidRPr="00981ADA">
        <w:rPr>
          <w:rFonts w:ascii="Arial" w:eastAsia="Times New Roman" w:hAnsi="Arial" w:cs="Arial"/>
          <w:sz w:val="24"/>
          <w:szCs w:val="24"/>
          <w:lang w:eastAsia="de-DE"/>
        </w:rPr>
        <w:t xml:space="preserve">Viele Leute wollen die Wahrheit erstmal </w:t>
      </w:r>
      <w:proofErr w:type="spellStart"/>
      <w:r w:rsidRPr="00981ADA">
        <w:rPr>
          <w:rFonts w:ascii="Arial" w:eastAsia="Times New Roman" w:hAnsi="Arial" w:cs="Arial"/>
          <w:sz w:val="24"/>
          <w:szCs w:val="24"/>
          <w:lang w:eastAsia="de-DE"/>
        </w:rPr>
        <w:t>garnicht</w:t>
      </w:r>
      <w:proofErr w:type="spellEnd"/>
      <w:r w:rsidRPr="00981ADA">
        <w:rPr>
          <w:rFonts w:ascii="Arial" w:eastAsia="Times New Roman" w:hAnsi="Arial" w:cs="Arial"/>
          <w:sz w:val="24"/>
          <w:szCs w:val="24"/>
          <w:lang w:eastAsia="de-DE"/>
        </w:rPr>
        <w:t xml:space="preserve"> hören. D</w:t>
      </w:r>
      <w:r w:rsidR="0068235E">
        <w:rPr>
          <w:rFonts w:ascii="Arial" w:eastAsia="Times New Roman" w:hAnsi="Arial" w:cs="Arial"/>
          <w:sz w:val="24"/>
          <w:szCs w:val="24"/>
          <w:lang w:eastAsia="de-DE"/>
        </w:rPr>
        <w:t>a</w:t>
      </w:r>
      <w:r w:rsidRPr="00981ADA">
        <w:rPr>
          <w:rFonts w:ascii="Arial" w:eastAsia="Times New Roman" w:hAnsi="Arial" w:cs="Arial"/>
          <w:sz w:val="24"/>
          <w:szCs w:val="24"/>
          <w:lang w:eastAsia="de-DE"/>
        </w:rPr>
        <w:t xml:space="preserve">her muss ich eine Ausgangsbasis schaffen. Mich mit ihren Interessen beschäftigen, ihnen zuhören, ihr vertrauen und ihre </w:t>
      </w:r>
      <w:r w:rsidR="0068235E">
        <w:rPr>
          <w:rFonts w:ascii="Arial" w:eastAsia="Times New Roman" w:hAnsi="Arial" w:cs="Arial"/>
          <w:sz w:val="24"/>
          <w:szCs w:val="24"/>
          <w:lang w:eastAsia="de-DE"/>
        </w:rPr>
        <w:t>A</w:t>
      </w:r>
      <w:r w:rsidRPr="00981ADA">
        <w:rPr>
          <w:rFonts w:ascii="Arial" w:eastAsia="Times New Roman" w:hAnsi="Arial" w:cs="Arial"/>
          <w:sz w:val="24"/>
          <w:szCs w:val="24"/>
          <w:lang w:eastAsia="de-DE"/>
        </w:rPr>
        <w:t>nerkennung gewinnen.</w:t>
      </w:r>
      <w:r w:rsidR="00383E77">
        <w:rPr>
          <w:rFonts w:ascii="Arial" w:eastAsia="Times New Roman" w:hAnsi="Arial" w:cs="Arial"/>
          <w:sz w:val="24"/>
          <w:szCs w:val="24"/>
          <w:lang w:eastAsia="de-DE"/>
        </w:rPr>
        <w:t xml:space="preserve"> (Wie im Mittwochsabschnitt angesprochen)</w:t>
      </w:r>
    </w:p>
    <w:p w14:paraId="1FC2344E" w14:textId="785D4603" w:rsidR="0068235E" w:rsidRDefault="0068235E" w:rsidP="00981ADA">
      <w:pPr>
        <w:spacing w:after="0" w:line="240" w:lineRule="auto"/>
        <w:rPr>
          <w:rFonts w:ascii="Arial" w:eastAsia="Times New Roman" w:hAnsi="Arial" w:cs="Arial"/>
          <w:sz w:val="24"/>
          <w:szCs w:val="24"/>
          <w:lang w:eastAsia="de-DE"/>
        </w:rPr>
      </w:pPr>
    </w:p>
    <w:p w14:paraId="2D53D6D7" w14:textId="48DD9015" w:rsidR="0068235E" w:rsidRDefault="0068235E"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Ist dies geschehen kann ich ihnen die Wahrheit weiter sagen ohne Sie gleich zu kränken.</w:t>
      </w:r>
    </w:p>
    <w:p w14:paraId="791BE0CB" w14:textId="3D8BC129" w:rsidR="004D7D3E" w:rsidRDefault="004D7D3E" w:rsidP="00981ADA">
      <w:pPr>
        <w:spacing w:after="0" w:line="240" w:lineRule="auto"/>
        <w:rPr>
          <w:rFonts w:ascii="Arial" w:eastAsia="Times New Roman" w:hAnsi="Arial" w:cs="Arial"/>
          <w:sz w:val="24"/>
          <w:szCs w:val="24"/>
          <w:lang w:eastAsia="de-DE"/>
        </w:rPr>
      </w:pPr>
    </w:p>
    <w:p w14:paraId="357E0DA6" w14:textId="3FDE6548" w:rsidR="004D7D3E" w:rsidRDefault="004D7D3E" w:rsidP="00981ADA">
      <w:pPr>
        <w:spacing w:after="0" w:line="240" w:lineRule="auto"/>
        <w:rPr>
          <w:rFonts w:ascii="Arial" w:eastAsia="Times New Roman" w:hAnsi="Arial" w:cs="Arial"/>
          <w:sz w:val="24"/>
          <w:szCs w:val="24"/>
          <w:lang w:eastAsia="de-DE"/>
        </w:rPr>
      </w:pPr>
    </w:p>
    <w:p w14:paraId="51E05C0A" w14:textId="4AE89D02" w:rsidR="004D7D3E" w:rsidRDefault="004D7D3E" w:rsidP="00981A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Von Sandler Willibald</w:t>
      </w:r>
    </w:p>
    <w:p w14:paraId="6762CD49" w14:textId="438C33B4" w:rsidR="00F0061D" w:rsidRPr="00981ADA" w:rsidRDefault="004D7D3E" w:rsidP="00981ADA">
      <w:pPr>
        <w:spacing w:after="0" w:line="240" w:lineRule="auto"/>
        <w:rPr>
          <w:rFonts w:ascii="Arial" w:eastAsia="Times New Roman" w:hAnsi="Arial" w:cs="Arial"/>
          <w:sz w:val="24"/>
          <w:szCs w:val="24"/>
          <w:lang w:eastAsia="de-DE"/>
        </w:rPr>
      </w:pPr>
      <w:r>
        <w:rPr>
          <w:rFonts w:ascii="Verdana" w:hAnsi="Verdana"/>
          <w:color w:val="71B14E"/>
          <w:sz w:val="24"/>
          <w:szCs w:val="24"/>
        </w:rPr>
        <w:t xml:space="preserve"> </w:t>
      </w:r>
      <w:r w:rsidR="00F0061D">
        <w:rPr>
          <w:rFonts w:ascii="Verdana" w:hAnsi="Verdana"/>
          <w:color w:val="71B14E"/>
          <w:sz w:val="24"/>
          <w:szCs w:val="24"/>
        </w:rPr>
        <w:t>Die gottgeschenkte Kunst, in Wahrheit zu lieben</w:t>
      </w:r>
    </w:p>
    <w:p w14:paraId="45F5291B" w14:textId="77777777" w:rsidR="00A62EA5" w:rsidRDefault="00F0061D"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lastRenderedPageBreak/>
        <w:t xml:space="preserve">Schauen wir </w:t>
      </w:r>
      <w:r w:rsidR="006F038D">
        <w:rPr>
          <w:rFonts w:ascii="Verdana" w:hAnsi="Verdana"/>
          <w:color w:val="000000"/>
          <w:sz w:val="22"/>
          <w:szCs w:val="22"/>
        </w:rPr>
        <w:t xml:space="preserve">auf </w:t>
      </w:r>
      <w:r>
        <w:rPr>
          <w:rFonts w:ascii="Verdana" w:hAnsi="Verdana"/>
          <w:color w:val="000000"/>
          <w:sz w:val="22"/>
          <w:szCs w:val="22"/>
        </w:rPr>
        <w:t>unser Ausgangsproblem. Da ist eine Person mir gegenüber, die will Liebe. Das heißt, sie will, dass ich sie anerkenne, wie sie </w:t>
      </w:r>
      <w:r>
        <w:rPr>
          <w:rStyle w:val="Hervorhebung"/>
          <w:rFonts w:ascii="Verdana" w:hAnsi="Verdana"/>
          <w:color w:val="000000"/>
          <w:sz w:val="22"/>
          <w:szCs w:val="22"/>
        </w:rPr>
        <w:t>ist</w:t>
      </w:r>
      <w:r>
        <w:rPr>
          <w:rFonts w:ascii="Verdana" w:hAnsi="Verdana"/>
          <w:color w:val="000000"/>
          <w:sz w:val="22"/>
          <w:szCs w:val="22"/>
        </w:rPr>
        <w:t>. Damit meint sie, ich soll akzeptieren, wie sie sich gibt, was sie für gut und was sie für schlecht hält. Ich aber durchschaue ihren äußeren Schein, ihre Unaufrichtigkeit, ihr „</w:t>
      </w:r>
      <w:proofErr w:type="spellStart"/>
      <w:r>
        <w:rPr>
          <w:rFonts w:ascii="Verdana" w:hAnsi="Verdana"/>
          <w:color w:val="000000"/>
          <w:sz w:val="22"/>
          <w:szCs w:val="22"/>
        </w:rPr>
        <w:t>fishing</w:t>
      </w:r>
      <w:proofErr w:type="spellEnd"/>
      <w:r>
        <w:rPr>
          <w:rFonts w:ascii="Verdana" w:hAnsi="Verdana"/>
          <w:color w:val="000000"/>
          <w:sz w:val="22"/>
          <w:szCs w:val="22"/>
        </w:rPr>
        <w:t xml:space="preserve"> </w:t>
      </w:r>
      <w:proofErr w:type="spellStart"/>
      <w:r>
        <w:rPr>
          <w:rFonts w:ascii="Verdana" w:hAnsi="Verdana"/>
          <w:color w:val="000000"/>
          <w:sz w:val="22"/>
          <w:szCs w:val="22"/>
        </w:rPr>
        <w:t>for</w:t>
      </w:r>
      <w:proofErr w:type="spellEnd"/>
      <w:r>
        <w:rPr>
          <w:rFonts w:ascii="Verdana" w:hAnsi="Verdana"/>
          <w:color w:val="000000"/>
          <w:sz w:val="22"/>
          <w:szCs w:val="22"/>
        </w:rPr>
        <w:t xml:space="preserve"> </w:t>
      </w:r>
      <w:proofErr w:type="spellStart"/>
      <w:r>
        <w:rPr>
          <w:rFonts w:ascii="Verdana" w:hAnsi="Verdana"/>
          <w:color w:val="000000"/>
          <w:sz w:val="22"/>
          <w:szCs w:val="22"/>
        </w:rPr>
        <w:t>compliments</w:t>
      </w:r>
      <w:proofErr w:type="spellEnd"/>
      <w:r>
        <w:rPr>
          <w:rFonts w:ascii="Verdana" w:hAnsi="Verdana"/>
          <w:color w:val="000000"/>
          <w:sz w:val="22"/>
          <w:szCs w:val="22"/>
        </w:rPr>
        <w:t>“. Soll ich ihr die Wahrheit sagen, oder soll ich höflich lügen?</w:t>
      </w:r>
      <w:r w:rsidRPr="00F0061D">
        <w:rPr>
          <w:rFonts w:ascii="Verdana" w:hAnsi="Verdana"/>
          <w:color w:val="000000"/>
          <w:sz w:val="22"/>
          <w:szCs w:val="22"/>
        </w:rPr>
        <w:t xml:space="preserve"> </w:t>
      </w:r>
      <w:r>
        <w:rPr>
          <w:rFonts w:ascii="Verdana" w:hAnsi="Verdana"/>
          <w:color w:val="000000"/>
          <w:sz w:val="22"/>
          <w:szCs w:val="22"/>
        </w:rPr>
        <w:t>Gemäß der biblischen Sichtweise: Wenn ich sie oberflächlich bestätige, dann sage ich ihr nicht die Wahrheit. Wenn ich ihr sage, wie eitel und wie gierig und zugleich voller Bestätigungsbedürfnis sie ist, dann sage ich ihr nicht die </w:t>
      </w:r>
      <w:r>
        <w:rPr>
          <w:rStyle w:val="Hervorhebung"/>
          <w:rFonts w:ascii="Verdana" w:hAnsi="Verdana"/>
          <w:color w:val="000000"/>
          <w:sz w:val="22"/>
          <w:szCs w:val="22"/>
        </w:rPr>
        <w:t>ganze</w:t>
      </w:r>
      <w:r>
        <w:rPr>
          <w:rFonts w:ascii="Verdana" w:hAnsi="Verdana"/>
          <w:color w:val="000000"/>
          <w:sz w:val="22"/>
          <w:szCs w:val="22"/>
        </w:rPr>
        <w:t> Wahrheit. Denn verborgen unter dieser doppelten Fassade</w:t>
      </w:r>
      <w:hyperlink r:id="rId7" w:anchor="_ftn13" w:history="1">
        <w:r>
          <w:rPr>
            <w:rStyle w:val="Hyperlink"/>
            <w:rFonts w:ascii="Verdana" w:eastAsiaTheme="majorEastAsia" w:hAnsi="Verdana"/>
            <w:color w:val="660099"/>
            <w:sz w:val="22"/>
            <w:szCs w:val="22"/>
            <w:vertAlign w:val="superscript"/>
          </w:rPr>
          <w:t>13</w:t>
        </w:r>
      </w:hyperlink>
      <w:r>
        <w:rPr>
          <w:rFonts w:ascii="Verdana" w:hAnsi="Verdana"/>
          <w:color w:val="000000"/>
          <w:sz w:val="22"/>
          <w:szCs w:val="22"/>
        </w:rPr>
        <w:t> – von äußerem Glanz und darunter verborgener Erbärmlichkeit – ist ganz tief drinnen </w:t>
      </w:r>
      <w:r>
        <w:rPr>
          <w:rStyle w:val="Hervorhebung"/>
          <w:rFonts w:ascii="Verdana" w:hAnsi="Verdana"/>
          <w:color w:val="000000"/>
          <w:sz w:val="22"/>
          <w:szCs w:val="22"/>
        </w:rPr>
        <w:t>sie selbst</w:t>
      </w:r>
      <w:r>
        <w:rPr>
          <w:rFonts w:ascii="Verdana" w:hAnsi="Verdana"/>
          <w:color w:val="000000"/>
          <w:sz w:val="22"/>
          <w:szCs w:val="22"/>
        </w:rPr>
        <w:t xml:space="preserve">, ihr </w:t>
      </w:r>
      <w:proofErr w:type="spellStart"/>
      <w:r>
        <w:rPr>
          <w:rFonts w:ascii="Verdana" w:hAnsi="Verdana"/>
          <w:color w:val="000000"/>
          <w:sz w:val="22"/>
          <w:szCs w:val="22"/>
        </w:rPr>
        <w:t>Personkern</w:t>
      </w:r>
      <w:proofErr w:type="spellEnd"/>
      <w:r>
        <w:rPr>
          <w:rFonts w:ascii="Verdana" w:hAnsi="Verdana"/>
          <w:color w:val="000000"/>
          <w:sz w:val="22"/>
          <w:szCs w:val="22"/>
        </w:rPr>
        <w:t xml:space="preserve"> in einer ursprunghaften, noch unverdorbenen Schönheit und Gutheit, in ihrer Bedürftigkeit und Sehnsucht, </w:t>
      </w:r>
      <w:r w:rsidRPr="0068235E">
        <w:rPr>
          <w:rStyle w:val="Hervorhebung"/>
          <w:rFonts w:ascii="Verdana" w:hAnsi="Verdana"/>
          <w:color w:val="538135" w:themeColor="accent6" w:themeShade="BF"/>
          <w:sz w:val="22"/>
          <w:szCs w:val="22"/>
        </w:rPr>
        <w:t>ganz </w:t>
      </w:r>
      <w:r w:rsidRPr="0068235E">
        <w:rPr>
          <w:rFonts w:ascii="Verdana" w:hAnsi="Verdana"/>
          <w:color w:val="538135" w:themeColor="accent6" w:themeShade="BF"/>
          <w:sz w:val="22"/>
          <w:szCs w:val="22"/>
        </w:rPr>
        <w:t xml:space="preserve">zu sein </w:t>
      </w:r>
      <w:r>
        <w:rPr>
          <w:rFonts w:ascii="Verdana" w:hAnsi="Verdana"/>
          <w:color w:val="000000"/>
          <w:sz w:val="22"/>
          <w:szCs w:val="22"/>
        </w:rPr>
        <w:t>– in Liebe und in Wahrheit.</w:t>
      </w:r>
      <w:r w:rsidRPr="00F0061D">
        <w:rPr>
          <w:rFonts w:ascii="Verdana" w:hAnsi="Verdana"/>
          <w:color w:val="000000"/>
          <w:sz w:val="22"/>
          <w:szCs w:val="22"/>
        </w:rPr>
        <w:t xml:space="preserve"> </w:t>
      </w:r>
      <w:r>
        <w:rPr>
          <w:rFonts w:ascii="Verdana" w:hAnsi="Verdana"/>
          <w:color w:val="000000"/>
          <w:sz w:val="22"/>
          <w:szCs w:val="22"/>
        </w:rPr>
        <w:t>Wenn ich das sehe und erkenne, dann kann ich sie in Wahrheit </w:t>
      </w:r>
      <w:r>
        <w:rPr>
          <w:rStyle w:val="Hervorhebung"/>
          <w:rFonts w:ascii="Verdana" w:hAnsi="Verdana"/>
          <w:color w:val="000000"/>
          <w:sz w:val="22"/>
          <w:szCs w:val="22"/>
        </w:rPr>
        <w:t>lieben</w:t>
      </w:r>
      <w:r>
        <w:rPr>
          <w:rFonts w:ascii="Verdana" w:hAnsi="Verdana"/>
          <w:color w:val="000000"/>
          <w:sz w:val="22"/>
          <w:szCs w:val="22"/>
        </w:rPr>
        <w:t>. Aber nur, wenn ich lieben kann – wenn ich sie mit den Augen meines Herzens anschaue</w:t>
      </w:r>
      <w:hyperlink r:id="rId8" w:anchor="_ftn14" w:history="1">
        <w:r>
          <w:rPr>
            <w:rStyle w:val="Hyperlink"/>
            <w:rFonts w:ascii="Verdana" w:eastAsiaTheme="majorEastAsia" w:hAnsi="Verdana"/>
            <w:color w:val="660099"/>
            <w:sz w:val="22"/>
            <w:szCs w:val="22"/>
            <w:vertAlign w:val="superscript"/>
          </w:rPr>
          <w:t>14</w:t>
        </w:r>
      </w:hyperlink>
      <w:r>
        <w:rPr>
          <w:rFonts w:ascii="Verdana" w:hAnsi="Verdana"/>
          <w:color w:val="000000"/>
          <w:sz w:val="22"/>
          <w:szCs w:val="22"/>
        </w:rPr>
        <w:t> – kann ich sie </w:t>
      </w:r>
      <w:r>
        <w:rPr>
          <w:rStyle w:val="Hervorhebung"/>
          <w:rFonts w:ascii="Verdana" w:hAnsi="Verdana"/>
          <w:color w:val="000000"/>
          <w:sz w:val="22"/>
          <w:szCs w:val="22"/>
        </w:rPr>
        <w:t>in Wahrheit erkennen</w:t>
      </w:r>
      <w:r>
        <w:rPr>
          <w:rFonts w:ascii="Verdana" w:hAnsi="Verdana"/>
          <w:color w:val="000000"/>
          <w:sz w:val="22"/>
          <w:szCs w:val="22"/>
        </w:rPr>
        <w:t xml:space="preserve">. Wenn ich auf diese Weise meinen Mitmenschen in Wahrheit erkenne, dann kann ich unter Umständen auch etwas von jenen </w:t>
      </w:r>
      <w:proofErr w:type="spellStart"/>
      <w:r>
        <w:rPr>
          <w:rFonts w:ascii="Verdana" w:hAnsi="Verdana"/>
          <w:color w:val="000000"/>
          <w:sz w:val="22"/>
          <w:szCs w:val="22"/>
        </w:rPr>
        <w:t>Hässlichkeiten</w:t>
      </w:r>
      <w:proofErr w:type="spellEnd"/>
      <w:r>
        <w:rPr>
          <w:rFonts w:ascii="Verdana" w:hAnsi="Verdana"/>
          <w:color w:val="000000"/>
          <w:sz w:val="22"/>
          <w:szCs w:val="22"/>
        </w:rPr>
        <w:t xml:space="preserve"> aufdecken, mit denen sie ihre Schönheit zudeckt.</w:t>
      </w:r>
      <w:r w:rsidRPr="00F0061D">
        <w:rPr>
          <w:rFonts w:ascii="Verdana" w:hAnsi="Verdana"/>
          <w:color w:val="000000"/>
          <w:sz w:val="22"/>
          <w:szCs w:val="22"/>
        </w:rPr>
        <w:t xml:space="preserve"> </w:t>
      </w:r>
      <w:r>
        <w:rPr>
          <w:rFonts w:ascii="Verdana" w:hAnsi="Verdana"/>
          <w:color w:val="000000"/>
          <w:sz w:val="22"/>
          <w:szCs w:val="22"/>
        </w:rPr>
        <w:t>Dieser „Tiefenblick“ der Liebe ist die Grundlage für seine </w:t>
      </w:r>
      <w:r>
        <w:rPr>
          <w:rStyle w:val="Hervorhebung"/>
          <w:rFonts w:ascii="Verdana" w:hAnsi="Verdana"/>
          <w:color w:val="000000"/>
          <w:sz w:val="22"/>
          <w:szCs w:val="22"/>
        </w:rPr>
        <w:t>Erlösung</w:t>
      </w:r>
      <w:r>
        <w:rPr>
          <w:rFonts w:ascii="Verdana" w:hAnsi="Verdana"/>
          <w:color w:val="000000"/>
          <w:sz w:val="22"/>
          <w:szCs w:val="22"/>
        </w:rPr>
        <w:t>. Er ermöglicht es mir, den Anderen so </w:t>
      </w:r>
      <w:r>
        <w:rPr>
          <w:rStyle w:val="Hervorhebung"/>
          <w:rFonts w:ascii="Verdana" w:hAnsi="Verdana"/>
          <w:color w:val="000000"/>
          <w:sz w:val="22"/>
          <w:szCs w:val="22"/>
        </w:rPr>
        <w:t>anzunehmen</w:t>
      </w:r>
      <w:r>
        <w:rPr>
          <w:rFonts w:ascii="Verdana" w:hAnsi="Verdana"/>
          <w:color w:val="000000"/>
          <w:sz w:val="22"/>
          <w:szCs w:val="22"/>
        </w:rPr>
        <w:t>, dass er sich zum Besseren </w:t>
      </w:r>
      <w:r>
        <w:rPr>
          <w:rStyle w:val="Hervorhebung"/>
          <w:rFonts w:ascii="Verdana" w:hAnsi="Verdana"/>
          <w:color w:val="000000"/>
          <w:sz w:val="22"/>
          <w:szCs w:val="22"/>
        </w:rPr>
        <w:t>verändern</w:t>
      </w:r>
      <w:r>
        <w:rPr>
          <w:rFonts w:ascii="Verdana" w:hAnsi="Verdana"/>
          <w:color w:val="000000"/>
          <w:sz w:val="22"/>
          <w:szCs w:val="22"/>
        </w:rPr>
        <w:t> kann. Das ist der Blick Gottes, mit dem Gott den Anderen durch mich anschauen kann, – </w:t>
      </w:r>
      <w:r>
        <w:rPr>
          <w:rStyle w:val="Hervorhebung"/>
          <w:rFonts w:ascii="Verdana" w:hAnsi="Verdana"/>
          <w:color w:val="000000"/>
          <w:sz w:val="22"/>
          <w:szCs w:val="22"/>
        </w:rPr>
        <w:t>wenn</w:t>
      </w:r>
      <w:r>
        <w:rPr>
          <w:rFonts w:ascii="Verdana" w:hAnsi="Verdana"/>
          <w:color w:val="000000"/>
          <w:sz w:val="22"/>
          <w:szCs w:val="22"/>
        </w:rPr>
        <w:t xml:space="preserve"> ich mich dazu zur Verfügung stelle, meinen Blick an Seinem auszurichten, meine Wahrheit an Seiner Wahrheit, meine Liebe an Seiner Liebe. Auf diese Weise offenbart sich Gottes Liebe und Wahrheit. Das ist ein Geschehen, das alles andere als harmonisch ist. Denn auf diese Weise bricht Gott in Lebensbereiche ein, die sich hermetisch von Gott abgeschlossen haben. Das kann Menschen aufs Äußerste herausfordern: es kann sie befreien, aber auch zu äußerster Aggressivität treiben, denn in </w:t>
      </w:r>
      <w:proofErr w:type="spellStart"/>
      <w:r>
        <w:rPr>
          <w:rFonts w:ascii="Verdana" w:hAnsi="Verdana"/>
          <w:color w:val="000000"/>
          <w:sz w:val="22"/>
          <w:szCs w:val="22"/>
        </w:rPr>
        <w:t>gottfern</w:t>
      </w:r>
      <w:proofErr w:type="spellEnd"/>
      <w:r>
        <w:rPr>
          <w:rFonts w:ascii="Verdana" w:hAnsi="Verdana"/>
          <w:color w:val="000000"/>
          <w:sz w:val="22"/>
          <w:szCs w:val="22"/>
        </w:rPr>
        <w:t xml:space="preserve"> eingerichteten </w:t>
      </w:r>
      <w:proofErr w:type="spellStart"/>
      <w:r>
        <w:rPr>
          <w:rFonts w:ascii="Verdana" w:hAnsi="Verdana"/>
          <w:color w:val="000000"/>
          <w:sz w:val="22"/>
          <w:szCs w:val="22"/>
        </w:rPr>
        <w:t>Seinsbereichen</w:t>
      </w:r>
      <w:proofErr w:type="spellEnd"/>
      <w:r>
        <w:rPr>
          <w:rFonts w:ascii="Verdana" w:hAnsi="Verdana"/>
          <w:color w:val="000000"/>
          <w:sz w:val="22"/>
          <w:szCs w:val="22"/>
        </w:rPr>
        <w:t xml:space="preserve"> erscheint Gott zunächst als fremd und bedrohlich.</w:t>
      </w:r>
      <w:hyperlink r:id="rId9" w:anchor="_ftn15" w:history="1">
        <w:r>
          <w:rPr>
            <w:rStyle w:val="Hyperlink"/>
            <w:rFonts w:ascii="Verdana" w:eastAsiaTheme="majorEastAsia" w:hAnsi="Verdana"/>
            <w:color w:val="660099"/>
            <w:sz w:val="22"/>
            <w:szCs w:val="22"/>
            <w:vertAlign w:val="superscript"/>
          </w:rPr>
          <w:t>15</w:t>
        </w:r>
      </w:hyperlink>
      <w:r>
        <w:rPr>
          <w:rFonts w:ascii="Verdana" w:hAnsi="Verdana"/>
          <w:color w:val="000000"/>
          <w:sz w:val="22"/>
          <w:szCs w:val="22"/>
        </w:rPr>
        <w:t xml:space="preserve"> Die tiefste Wahrheit und Schönheit in einem Menschen freizusetzen, kann viel härter sein als an seinen Schwächen herumzunörgeln. Denn in dem so freigesetzten Licht erkennt der Mensch von selber seine Schwächen. Er muss sein Leben ändern. Oder er muss alles </w:t>
      </w:r>
      <w:proofErr w:type="gramStart"/>
      <w:r>
        <w:rPr>
          <w:rFonts w:ascii="Verdana" w:hAnsi="Verdana"/>
          <w:color w:val="000000"/>
          <w:sz w:val="22"/>
          <w:szCs w:val="22"/>
        </w:rPr>
        <w:t>daran setzen</w:t>
      </w:r>
      <w:proofErr w:type="gramEnd"/>
      <w:r>
        <w:rPr>
          <w:rFonts w:ascii="Verdana" w:hAnsi="Verdana"/>
          <w:color w:val="000000"/>
          <w:sz w:val="22"/>
          <w:szCs w:val="22"/>
        </w:rPr>
        <w:t>, das entlarvende Licht auszulöschen, – bis zur Vernichtung des Menschen, der ihm in Liebe und Wahrheit begegnet.</w:t>
      </w:r>
      <w:r w:rsidR="004D7D3E">
        <w:rPr>
          <w:rFonts w:ascii="Verdana" w:hAnsi="Verdana"/>
          <w:color w:val="000000"/>
          <w:sz w:val="22"/>
          <w:szCs w:val="22"/>
        </w:rPr>
        <w:t xml:space="preserve"> </w:t>
      </w:r>
    </w:p>
    <w:p w14:paraId="52C7F103" w14:textId="35B04288" w:rsidR="00F0061D" w:rsidRDefault="004D7D3E" w:rsidP="00F0061D">
      <w:pPr>
        <w:pStyle w:val="StandardWeb"/>
        <w:spacing w:before="0" w:beforeAutospacing="0" w:after="161" w:afterAutospacing="0" w:line="335" w:lineRule="atLeast"/>
        <w:ind w:left="105" w:right="105"/>
      </w:pPr>
      <w:r>
        <w:rPr>
          <w:rFonts w:ascii="Verdana" w:hAnsi="Verdana"/>
          <w:color w:val="000000"/>
          <w:sz w:val="22"/>
          <w:szCs w:val="22"/>
        </w:rPr>
        <w:t>(</w:t>
      </w:r>
      <w:hyperlink r:id="rId10" w:anchor="ch4" w:history="1">
        <w:r>
          <w:rPr>
            <w:rStyle w:val="Hyperlink"/>
          </w:rPr>
          <w:t>https://www.uibk.ac.at/theol/leseraum/texte/1051.html#ch4</w:t>
        </w:r>
      </w:hyperlink>
      <w:r>
        <w:t>)</w:t>
      </w:r>
    </w:p>
    <w:p w14:paraId="690C7B4A" w14:textId="77777777" w:rsidR="004D7D3E" w:rsidRDefault="004D7D3E" w:rsidP="00F0061D">
      <w:pPr>
        <w:pStyle w:val="StandardWeb"/>
        <w:spacing w:before="0" w:beforeAutospacing="0" w:after="161" w:afterAutospacing="0" w:line="335" w:lineRule="atLeast"/>
        <w:ind w:left="105" w:right="105"/>
        <w:rPr>
          <w:rFonts w:ascii="Verdana" w:hAnsi="Verdana"/>
          <w:color w:val="000000"/>
          <w:sz w:val="22"/>
          <w:szCs w:val="22"/>
        </w:rPr>
      </w:pPr>
    </w:p>
    <w:p w14:paraId="6C05CC18" w14:textId="4BF29149" w:rsidR="00CE45EF" w:rsidRDefault="00A62EA5"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t>Wie so eine offenbarte Wahrheit aussieht möchte ich am Beispiel von einem Freund erzählen.</w:t>
      </w:r>
    </w:p>
    <w:p w14:paraId="3DF119D0" w14:textId="2AFED576" w:rsidR="00A62EA5" w:rsidRPr="00A62EA5" w:rsidRDefault="00A62EA5" w:rsidP="00A62EA5">
      <w:pPr>
        <w:pStyle w:val="StandardWeb"/>
        <w:spacing w:before="0" w:beforeAutospacing="0" w:after="161" w:afterAutospacing="0" w:line="335" w:lineRule="atLeast"/>
        <w:ind w:left="105" w:right="105"/>
        <w:jc w:val="center"/>
        <w:rPr>
          <w:rFonts w:ascii="Verdana" w:hAnsi="Verdana"/>
          <w:color w:val="538135" w:themeColor="accent6" w:themeShade="BF"/>
          <w:sz w:val="22"/>
          <w:szCs w:val="22"/>
        </w:rPr>
      </w:pPr>
      <w:r w:rsidRPr="00A62EA5">
        <w:rPr>
          <w:rFonts w:ascii="Verdana" w:hAnsi="Verdana"/>
          <w:color w:val="538135" w:themeColor="accent6" w:themeShade="BF"/>
          <w:sz w:val="22"/>
          <w:szCs w:val="22"/>
        </w:rPr>
        <w:t>-Geschichte-</w:t>
      </w:r>
    </w:p>
    <w:p w14:paraId="32133D84" w14:textId="30D9F385" w:rsidR="00CE45EF" w:rsidRDefault="00CE45EF" w:rsidP="00F0061D">
      <w:pPr>
        <w:pStyle w:val="StandardWeb"/>
        <w:spacing w:before="0" w:beforeAutospacing="0" w:after="161" w:afterAutospacing="0" w:line="335" w:lineRule="atLeast"/>
        <w:ind w:left="105" w:right="105"/>
        <w:rPr>
          <w:rFonts w:ascii="Verdana" w:hAnsi="Verdana"/>
          <w:color w:val="000000"/>
          <w:sz w:val="22"/>
          <w:szCs w:val="22"/>
        </w:rPr>
      </w:pPr>
    </w:p>
    <w:p w14:paraId="346002DE" w14:textId="2C4DDE1E" w:rsidR="00A62EA5" w:rsidRDefault="00A62EA5"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t>Unser Ziel ist es nicht jeden zu einer Bekehrung zu bringen, sondern jeden vor eine Entscheidung zu stellen. Menschen die die Wahrheit noch nicht gehört haben können sich nicht entscheiden. Möchtest auch du</w:t>
      </w:r>
      <w:r w:rsidR="00C60165">
        <w:rPr>
          <w:rFonts w:ascii="Verdana" w:hAnsi="Verdana"/>
          <w:color w:val="000000"/>
          <w:sz w:val="22"/>
          <w:szCs w:val="22"/>
        </w:rPr>
        <w:t>, dass</w:t>
      </w:r>
      <w:r>
        <w:rPr>
          <w:rFonts w:ascii="Verdana" w:hAnsi="Verdana"/>
          <w:color w:val="000000"/>
          <w:sz w:val="22"/>
          <w:szCs w:val="22"/>
        </w:rPr>
        <w:t xml:space="preserve"> deine Freunde</w:t>
      </w:r>
      <w:r w:rsidR="00E42812">
        <w:rPr>
          <w:rFonts w:ascii="Verdana" w:hAnsi="Verdana"/>
          <w:color w:val="000000"/>
          <w:sz w:val="22"/>
          <w:szCs w:val="22"/>
        </w:rPr>
        <w:t xml:space="preserve"> </w:t>
      </w:r>
      <w:r>
        <w:rPr>
          <w:rFonts w:ascii="Verdana" w:hAnsi="Verdana"/>
          <w:color w:val="000000"/>
          <w:sz w:val="22"/>
          <w:szCs w:val="22"/>
        </w:rPr>
        <w:t>eine Entscheidung</w:t>
      </w:r>
      <w:r w:rsidR="00C60165">
        <w:rPr>
          <w:rFonts w:ascii="Verdana" w:hAnsi="Verdana"/>
          <w:color w:val="000000"/>
          <w:sz w:val="22"/>
          <w:szCs w:val="22"/>
        </w:rPr>
        <w:t>swahl haben</w:t>
      </w:r>
      <w:r>
        <w:rPr>
          <w:rFonts w:ascii="Verdana" w:hAnsi="Verdana"/>
          <w:color w:val="000000"/>
          <w:sz w:val="22"/>
          <w:szCs w:val="22"/>
        </w:rPr>
        <w:t>?</w:t>
      </w:r>
    </w:p>
    <w:p w14:paraId="4B6431D8" w14:textId="4A81ECCC" w:rsidR="00A62EA5" w:rsidRDefault="00A62EA5"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t>Gott verspricht zu jedem der seine Worte gehört hat:</w:t>
      </w:r>
    </w:p>
    <w:p w14:paraId="75663BBA" w14:textId="4C211A76" w:rsidR="00A62EA5" w:rsidRDefault="00A62EA5"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t xml:space="preserve">„Wenn ihr in meinem Wort bleibt, so seid ihr wahrhaft meine Jünger, und ihr werdet die Wahrheit erkennen, und die Wahrheit wird euch frei machen.“ </w:t>
      </w:r>
      <w:proofErr w:type="spellStart"/>
      <w:r>
        <w:rPr>
          <w:rFonts w:ascii="Verdana" w:hAnsi="Verdana"/>
          <w:color w:val="000000"/>
          <w:sz w:val="22"/>
          <w:szCs w:val="22"/>
        </w:rPr>
        <w:t>Joh</w:t>
      </w:r>
      <w:proofErr w:type="spellEnd"/>
      <w:r>
        <w:rPr>
          <w:rFonts w:ascii="Verdana" w:hAnsi="Verdana"/>
          <w:color w:val="000000"/>
          <w:sz w:val="22"/>
          <w:szCs w:val="22"/>
        </w:rPr>
        <w:t xml:space="preserve"> 8, 28</w:t>
      </w:r>
    </w:p>
    <w:p w14:paraId="2D00F7EF" w14:textId="19346837" w:rsidR="00A62EA5" w:rsidRDefault="00A62EA5" w:rsidP="00F0061D">
      <w:pPr>
        <w:pStyle w:val="StandardWeb"/>
        <w:spacing w:before="0" w:beforeAutospacing="0" w:after="161" w:afterAutospacing="0" w:line="335" w:lineRule="atLeast"/>
        <w:ind w:left="105" w:right="105"/>
        <w:rPr>
          <w:rFonts w:ascii="Verdana" w:hAnsi="Verdana"/>
          <w:color w:val="000000"/>
          <w:sz w:val="22"/>
          <w:szCs w:val="22"/>
        </w:rPr>
      </w:pPr>
    </w:p>
    <w:p w14:paraId="0A8EB809" w14:textId="0E51844D" w:rsidR="00A62EA5" w:rsidRDefault="00A62EA5" w:rsidP="00F0061D">
      <w:pPr>
        <w:pStyle w:val="StandardWeb"/>
        <w:spacing w:before="0" w:beforeAutospacing="0" w:after="161" w:afterAutospacing="0" w:line="335" w:lineRule="atLeast"/>
        <w:ind w:left="105" w:right="105"/>
        <w:rPr>
          <w:rFonts w:ascii="Verdana" w:hAnsi="Verdana"/>
          <w:color w:val="000000"/>
          <w:sz w:val="22"/>
          <w:szCs w:val="22"/>
        </w:rPr>
      </w:pPr>
      <w:r>
        <w:rPr>
          <w:rFonts w:ascii="Verdana" w:hAnsi="Verdana"/>
          <w:color w:val="000000"/>
          <w:sz w:val="22"/>
          <w:szCs w:val="22"/>
        </w:rPr>
        <w:t>Lerneffekt:</w:t>
      </w:r>
    </w:p>
    <w:p w14:paraId="684D46A7" w14:textId="43D46E61" w:rsidR="00A62EA5" w:rsidRPr="00A62EA5" w:rsidRDefault="00A62EA5" w:rsidP="00A62EA5">
      <w:pPr>
        <w:pStyle w:val="StandardWeb"/>
        <w:spacing w:before="0" w:beforeAutospacing="0" w:after="161" w:afterAutospacing="0" w:line="335" w:lineRule="atLeast"/>
        <w:ind w:left="105" w:right="105"/>
        <w:jc w:val="center"/>
        <w:rPr>
          <w:rFonts w:ascii="Verdana" w:hAnsi="Verdana"/>
          <w:i/>
          <w:iCs/>
          <w:color w:val="000000"/>
          <w:sz w:val="22"/>
          <w:szCs w:val="22"/>
        </w:rPr>
      </w:pPr>
      <w:r w:rsidRPr="00A62EA5">
        <w:rPr>
          <w:rFonts w:ascii="Verdana" w:hAnsi="Verdana"/>
          <w:i/>
          <w:iCs/>
          <w:color w:val="000000"/>
          <w:sz w:val="22"/>
          <w:szCs w:val="22"/>
        </w:rPr>
        <w:t xml:space="preserve">Der Löwenanteil ist </w:t>
      </w:r>
      <w:r w:rsidR="00D21C5D">
        <w:rPr>
          <w:rFonts w:ascii="Verdana" w:hAnsi="Verdana"/>
          <w:i/>
          <w:iCs/>
          <w:color w:val="000000"/>
          <w:sz w:val="22"/>
          <w:szCs w:val="22"/>
        </w:rPr>
        <w:t>eine</w:t>
      </w:r>
      <w:r w:rsidRPr="00A62EA5">
        <w:rPr>
          <w:rFonts w:ascii="Verdana" w:hAnsi="Verdana"/>
          <w:i/>
          <w:iCs/>
          <w:color w:val="000000"/>
          <w:sz w:val="22"/>
          <w:szCs w:val="22"/>
        </w:rPr>
        <w:t xml:space="preserve"> Freundschaft aufzubauen!</w:t>
      </w:r>
      <w:r w:rsidR="00D21C5D" w:rsidRPr="00D21C5D">
        <w:rPr>
          <w:rFonts w:ascii="Verdana" w:hAnsi="Verdana"/>
          <w:i/>
          <w:iCs/>
          <w:color w:val="000000"/>
          <w:sz w:val="22"/>
          <w:szCs w:val="22"/>
        </w:rPr>
        <w:t xml:space="preserve"> </w:t>
      </w:r>
      <w:r w:rsidR="00D21C5D" w:rsidRPr="00A62EA5">
        <w:rPr>
          <w:rFonts w:ascii="Verdana" w:hAnsi="Verdana"/>
          <w:i/>
          <w:iCs/>
          <w:color w:val="000000"/>
          <w:sz w:val="22"/>
          <w:szCs w:val="22"/>
        </w:rPr>
        <w:t xml:space="preserve">Gebe </w:t>
      </w:r>
      <w:r w:rsidR="00D21C5D">
        <w:rPr>
          <w:rFonts w:ascii="Verdana" w:hAnsi="Verdana"/>
          <w:i/>
          <w:iCs/>
          <w:color w:val="000000"/>
          <w:sz w:val="22"/>
          <w:szCs w:val="22"/>
        </w:rPr>
        <w:t xml:space="preserve">erst dann </w:t>
      </w:r>
      <w:r w:rsidR="00D21C5D" w:rsidRPr="00A62EA5">
        <w:rPr>
          <w:rFonts w:ascii="Verdana" w:hAnsi="Verdana"/>
          <w:i/>
          <w:iCs/>
          <w:color w:val="000000"/>
          <w:sz w:val="22"/>
          <w:szCs w:val="22"/>
        </w:rPr>
        <w:t>die Wahrheit zur rechten Zeit an deine Freunde weiter.</w:t>
      </w:r>
    </w:p>
    <w:sectPr w:rsidR="00A62EA5" w:rsidRPr="00A62E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828B4"/>
    <w:multiLevelType w:val="hybridMultilevel"/>
    <w:tmpl w:val="67B28E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DA"/>
    <w:rsid w:val="00116DE0"/>
    <w:rsid w:val="00205C71"/>
    <w:rsid w:val="002F736E"/>
    <w:rsid w:val="00342DF5"/>
    <w:rsid w:val="00383E77"/>
    <w:rsid w:val="00457C40"/>
    <w:rsid w:val="004D7D3E"/>
    <w:rsid w:val="005A6DF6"/>
    <w:rsid w:val="00636C99"/>
    <w:rsid w:val="0068235E"/>
    <w:rsid w:val="006F038D"/>
    <w:rsid w:val="0076261C"/>
    <w:rsid w:val="007763B9"/>
    <w:rsid w:val="00810B9B"/>
    <w:rsid w:val="008327ED"/>
    <w:rsid w:val="00981ADA"/>
    <w:rsid w:val="0098471F"/>
    <w:rsid w:val="00A2106A"/>
    <w:rsid w:val="00A403EF"/>
    <w:rsid w:val="00A62EA5"/>
    <w:rsid w:val="00A87ADD"/>
    <w:rsid w:val="00AF5B88"/>
    <w:rsid w:val="00B14221"/>
    <w:rsid w:val="00C60165"/>
    <w:rsid w:val="00CE45EF"/>
    <w:rsid w:val="00D21C5D"/>
    <w:rsid w:val="00D646B4"/>
    <w:rsid w:val="00E42812"/>
    <w:rsid w:val="00F0061D"/>
    <w:rsid w:val="00F13AA0"/>
    <w:rsid w:val="00F669EE"/>
    <w:rsid w:val="00FA3A0A"/>
    <w:rsid w:val="00FF3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0702"/>
  <w15:chartTrackingRefBased/>
  <w15:docId w15:val="{9B191AD5-4CFF-4560-80F4-F4EEF4A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1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81AD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81ADA"/>
    <w:rPr>
      <w:color w:val="0000FF"/>
      <w:u w:val="single"/>
    </w:rPr>
  </w:style>
  <w:style w:type="character" w:customStyle="1" w:styleId="berschrift1Zchn">
    <w:name w:val="Überschrift 1 Zchn"/>
    <w:basedOn w:val="Absatz-Standardschriftart"/>
    <w:link w:val="berschrift1"/>
    <w:uiPriority w:val="9"/>
    <w:rsid w:val="00981ADA"/>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AF5B88"/>
    <w:pPr>
      <w:ind w:left="720"/>
      <w:contextualSpacing/>
    </w:pPr>
  </w:style>
  <w:style w:type="character" w:customStyle="1" w:styleId="label">
    <w:name w:val="label"/>
    <w:basedOn w:val="Absatz-Standardschriftart"/>
    <w:rsid w:val="00AF5B88"/>
  </w:style>
  <w:style w:type="character" w:customStyle="1" w:styleId="content">
    <w:name w:val="content"/>
    <w:basedOn w:val="Absatz-Standardschriftart"/>
    <w:rsid w:val="00AF5B88"/>
  </w:style>
  <w:style w:type="character" w:styleId="Hervorhebung">
    <w:name w:val="Emphasis"/>
    <w:basedOn w:val="Absatz-Standardschriftart"/>
    <w:uiPriority w:val="20"/>
    <w:qFormat/>
    <w:rsid w:val="00F00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29393">
      <w:bodyDiv w:val="1"/>
      <w:marLeft w:val="0"/>
      <w:marRight w:val="0"/>
      <w:marTop w:val="0"/>
      <w:marBottom w:val="0"/>
      <w:divBdr>
        <w:top w:val="none" w:sz="0" w:space="0" w:color="auto"/>
        <w:left w:val="none" w:sz="0" w:space="0" w:color="auto"/>
        <w:bottom w:val="none" w:sz="0" w:space="0" w:color="auto"/>
        <w:right w:val="none" w:sz="0" w:space="0" w:color="auto"/>
      </w:divBdr>
      <w:divsChild>
        <w:div w:id="1464497106">
          <w:marLeft w:val="75"/>
          <w:marRight w:val="0"/>
          <w:marTop w:val="0"/>
          <w:marBottom w:val="0"/>
          <w:divBdr>
            <w:top w:val="none" w:sz="0" w:space="0" w:color="auto"/>
            <w:left w:val="none" w:sz="0" w:space="0" w:color="auto"/>
            <w:bottom w:val="none" w:sz="0" w:space="0" w:color="auto"/>
            <w:right w:val="none" w:sz="0" w:space="0" w:color="auto"/>
          </w:divBdr>
        </w:div>
        <w:div w:id="1987926129">
          <w:marLeft w:val="75"/>
          <w:marRight w:val="0"/>
          <w:marTop w:val="0"/>
          <w:marBottom w:val="0"/>
          <w:divBdr>
            <w:top w:val="none" w:sz="0" w:space="0" w:color="auto"/>
            <w:left w:val="none" w:sz="0" w:space="0" w:color="auto"/>
            <w:bottom w:val="none" w:sz="0" w:space="0" w:color="auto"/>
            <w:right w:val="none" w:sz="0" w:space="0" w:color="auto"/>
          </w:divBdr>
        </w:div>
        <w:div w:id="339049634">
          <w:marLeft w:val="75"/>
          <w:marRight w:val="0"/>
          <w:marTop w:val="0"/>
          <w:marBottom w:val="0"/>
          <w:divBdr>
            <w:top w:val="none" w:sz="0" w:space="0" w:color="auto"/>
            <w:left w:val="none" w:sz="0" w:space="0" w:color="auto"/>
            <w:bottom w:val="none" w:sz="0" w:space="0" w:color="auto"/>
            <w:right w:val="none" w:sz="0" w:space="0" w:color="auto"/>
          </w:divBdr>
        </w:div>
        <w:div w:id="101922627">
          <w:marLeft w:val="75"/>
          <w:marRight w:val="0"/>
          <w:marTop w:val="0"/>
          <w:marBottom w:val="0"/>
          <w:divBdr>
            <w:top w:val="none" w:sz="0" w:space="0" w:color="auto"/>
            <w:left w:val="none" w:sz="0" w:space="0" w:color="auto"/>
            <w:bottom w:val="none" w:sz="0" w:space="0" w:color="auto"/>
            <w:right w:val="none" w:sz="0" w:space="0" w:color="auto"/>
          </w:divBdr>
        </w:div>
      </w:divsChild>
    </w:div>
    <w:div w:id="1541866116">
      <w:bodyDiv w:val="1"/>
      <w:marLeft w:val="0"/>
      <w:marRight w:val="0"/>
      <w:marTop w:val="0"/>
      <w:marBottom w:val="0"/>
      <w:divBdr>
        <w:top w:val="none" w:sz="0" w:space="0" w:color="auto"/>
        <w:left w:val="none" w:sz="0" w:space="0" w:color="auto"/>
        <w:bottom w:val="none" w:sz="0" w:space="0" w:color="auto"/>
        <w:right w:val="none" w:sz="0" w:space="0" w:color="auto"/>
      </w:divBdr>
    </w:div>
    <w:div w:id="2038118808">
      <w:bodyDiv w:val="1"/>
      <w:marLeft w:val="0"/>
      <w:marRight w:val="0"/>
      <w:marTop w:val="0"/>
      <w:marBottom w:val="0"/>
      <w:divBdr>
        <w:top w:val="none" w:sz="0" w:space="0" w:color="auto"/>
        <w:left w:val="none" w:sz="0" w:space="0" w:color="auto"/>
        <w:bottom w:val="none" w:sz="0" w:space="0" w:color="auto"/>
        <w:right w:val="none" w:sz="0" w:space="0" w:color="auto"/>
      </w:divBdr>
      <w:divsChild>
        <w:div w:id="155809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4313990">
              <w:marLeft w:val="0"/>
              <w:marRight w:val="0"/>
              <w:marTop w:val="0"/>
              <w:marBottom w:val="0"/>
              <w:divBdr>
                <w:top w:val="none" w:sz="0" w:space="0" w:color="auto"/>
                <w:left w:val="none" w:sz="0" w:space="0" w:color="auto"/>
                <w:bottom w:val="none" w:sz="0" w:space="0" w:color="auto"/>
                <w:right w:val="none" w:sz="0" w:space="0" w:color="auto"/>
              </w:divBdr>
              <w:divsChild>
                <w:div w:id="1926760254">
                  <w:marLeft w:val="0"/>
                  <w:marRight w:val="0"/>
                  <w:marTop w:val="0"/>
                  <w:marBottom w:val="0"/>
                  <w:divBdr>
                    <w:top w:val="none" w:sz="0" w:space="0" w:color="auto"/>
                    <w:left w:val="none" w:sz="0" w:space="0" w:color="auto"/>
                    <w:bottom w:val="none" w:sz="0" w:space="0" w:color="auto"/>
                    <w:right w:val="none" w:sz="0" w:space="0" w:color="auto"/>
                  </w:divBdr>
                  <w:divsChild>
                    <w:div w:id="1994485887">
                      <w:marLeft w:val="0"/>
                      <w:marRight w:val="0"/>
                      <w:marTop w:val="0"/>
                      <w:marBottom w:val="0"/>
                      <w:divBdr>
                        <w:top w:val="none" w:sz="0" w:space="0" w:color="auto"/>
                        <w:left w:val="none" w:sz="0" w:space="0" w:color="auto"/>
                        <w:bottom w:val="none" w:sz="0" w:space="0" w:color="auto"/>
                        <w:right w:val="none" w:sz="0" w:space="0" w:color="auto"/>
                      </w:divBdr>
                      <w:divsChild>
                        <w:div w:id="6104779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8401916">
                              <w:marLeft w:val="0"/>
                              <w:marRight w:val="0"/>
                              <w:marTop w:val="0"/>
                              <w:marBottom w:val="0"/>
                              <w:divBdr>
                                <w:top w:val="none" w:sz="0" w:space="0" w:color="auto"/>
                                <w:left w:val="none" w:sz="0" w:space="0" w:color="auto"/>
                                <w:bottom w:val="none" w:sz="0" w:space="0" w:color="auto"/>
                                <w:right w:val="none" w:sz="0" w:space="0" w:color="auto"/>
                              </w:divBdr>
                            </w:div>
                          </w:divsChild>
                        </w:div>
                        <w:div w:id="26416766">
                          <w:marLeft w:val="0"/>
                          <w:marRight w:val="0"/>
                          <w:marTop w:val="0"/>
                          <w:marBottom w:val="0"/>
                          <w:divBdr>
                            <w:top w:val="none" w:sz="0" w:space="0" w:color="auto"/>
                            <w:left w:val="none" w:sz="0" w:space="0" w:color="auto"/>
                            <w:bottom w:val="none" w:sz="0" w:space="0" w:color="auto"/>
                            <w:right w:val="none" w:sz="0" w:space="0" w:color="auto"/>
                          </w:divBdr>
                        </w:div>
                        <w:div w:id="17491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0669">
          <w:marLeft w:val="0"/>
          <w:marRight w:val="0"/>
          <w:marTop w:val="0"/>
          <w:marBottom w:val="0"/>
          <w:divBdr>
            <w:top w:val="none" w:sz="0" w:space="0" w:color="auto"/>
            <w:left w:val="none" w:sz="0" w:space="0" w:color="auto"/>
            <w:bottom w:val="none" w:sz="0" w:space="0" w:color="auto"/>
            <w:right w:val="none" w:sz="0" w:space="0" w:color="auto"/>
          </w:divBdr>
        </w:div>
        <w:div w:id="646203197">
          <w:marLeft w:val="0"/>
          <w:marRight w:val="0"/>
          <w:marTop w:val="0"/>
          <w:marBottom w:val="0"/>
          <w:divBdr>
            <w:top w:val="none" w:sz="0" w:space="0" w:color="auto"/>
            <w:left w:val="none" w:sz="0" w:space="0" w:color="auto"/>
            <w:bottom w:val="none" w:sz="0" w:space="0" w:color="auto"/>
            <w:right w:val="none" w:sz="0" w:space="0" w:color="auto"/>
          </w:divBdr>
        </w:div>
        <w:div w:id="2082369055">
          <w:marLeft w:val="0"/>
          <w:marRight w:val="0"/>
          <w:marTop w:val="0"/>
          <w:marBottom w:val="0"/>
          <w:divBdr>
            <w:top w:val="none" w:sz="0" w:space="0" w:color="auto"/>
            <w:left w:val="none" w:sz="0" w:space="0" w:color="auto"/>
            <w:bottom w:val="none" w:sz="0" w:space="0" w:color="auto"/>
            <w:right w:val="none" w:sz="0" w:space="0" w:color="auto"/>
          </w:divBdr>
        </w:div>
        <w:div w:id="1156920487">
          <w:marLeft w:val="0"/>
          <w:marRight w:val="0"/>
          <w:marTop w:val="0"/>
          <w:marBottom w:val="0"/>
          <w:divBdr>
            <w:top w:val="none" w:sz="0" w:space="0" w:color="auto"/>
            <w:left w:val="none" w:sz="0" w:space="0" w:color="auto"/>
            <w:bottom w:val="none" w:sz="0" w:space="0" w:color="auto"/>
            <w:right w:val="none" w:sz="0" w:space="0" w:color="auto"/>
          </w:divBdr>
        </w:div>
        <w:div w:id="102506382">
          <w:marLeft w:val="0"/>
          <w:marRight w:val="0"/>
          <w:marTop w:val="0"/>
          <w:marBottom w:val="0"/>
          <w:divBdr>
            <w:top w:val="none" w:sz="0" w:space="0" w:color="auto"/>
            <w:left w:val="none" w:sz="0" w:space="0" w:color="auto"/>
            <w:bottom w:val="none" w:sz="0" w:space="0" w:color="auto"/>
            <w:right w:val="none" w:sz="0" w:space="0" w:color="auto"/>
          </w:divBdr>
        </w:div>
        <w:div w:id="472916218">
          <w:marLeft w:val="0"/>
          <w:marRight w:val="0"/>
          <w:marTop w:val="0"/>
          <w:marBottom w:val="0"/>
          <w:divBdr>
            <w:top w:val="none" w:sz="0" w:space="0" w:color="auto"/>
            <w:left w:val="none" w:sz="0" w:space="0" w:color="auto"/>
            <w:bottom w:val="none" w:sz="0" w:space="0" w:color="auto"/>
            <w:right w:val="none" w:sz="0" w:space="0" w:color="auto"/>
          </w:divBdr>
        </w:div>
        <w:div w:id="900362907">
          <w:marLeft w:val="0"/>
          <w:marRight w:val="0"/>
          <w:marTop w:val="0"/>
          <w:marBottom w:val="0"/>
          <w:divBdr>
            <w:top w:val="none" w:sz="0" w:space="0" w:color="auto"/>
            <w:left w:val="none" w:sz="0" w:space="0" w:color="auto"/>
            <w:bottom w:val="none" w:sz="0" w:space="0" w:color="auto"/>
            <w:right w:val="none" w:sz="0" w:space="0" w:color="auto"/>
          </w:divBdr>
        </w:div>
        <w:div w:id="1224369588">
          <w:marLeft w:val="0"/>
          <w:marRight w:val="0"/>
          <w:marTop w:val="0"/>
          <w:marBottom w:val="0"/>
          <w:divBdr>
            <w:top w:val="none" w:sz="0" w:space="0" w:color="auto"/>
            <w:left w:val="none" w:sz="0" w:space="0" w:color="auto"/>
            <w:bottom w:val="none" w:sz="0" w:space="0" w:color="auto"/>
            <w:right w:val="none" w:sz="0" w:space="0" w:color="auto"/>
          </w:divBdr>
        </w:div>
        <w:div w:id="1078747938">
          <w:marLeft w:val="0"/>
          <w:marRight w:val="0"/>
          <w:marTop w:val="0"/>
          <w:marBottom w:val="0"/>
          <w:divBdr>
            <w:top w:val="none" w:sz="0" w:space="0" w:color="auto"/>
            <w:left w:val="none" w:sz="0" w:space="0" w:color="auto"/>
            <w:bottom w:val="none" w:sz="0" w:space="0" w:color="auto"/>
            <w:right w:val="none" w:sz="0" w:space="0" w:color="auto"/>
          </w:divBdr>
        </w:div>
        <w:div w:id="861165799">
          <w:marLeft w:val="0"/>
          <w:marRight w:val="0"/>
          <w:marTop w:val="0"/>
          <w:marBottom w:val="0"/>
          <w:divBdr>
            <w:top w:val="none" w:sz="0" w:space="0" w:color="auto"/>
            <w:left w:val="none" w:sz="0" w:space="0" w:color="auto"/>
            <w:bottom w:val="none" w:sz="0" w:space="0" w:color="auto"/>
            <w:right w:val="none" w:sz="0" w:space="0" w:color="auto"/>
          </w:divBdr>
        </w:div>
        <w:div w:id="907611872">
          <w:marLeft w:val="0"/>
          <w:marRight w:val="0"/>
          <w:marTop w:val="0"/>
          <w:marBottom w:val="0"/>
          <w:divBdr>
            <w:top w:val="none" w:sz="0" w:space="0" w:color="auto"/>
            <w:left w:val="none" w:sz="0" w:space="0" w:color="auto"/>
            <w:bottom w:val="none" w:sz="0" w:space="0" w:color="auto"/>
            <w:right w:val="none" w:sz="0" w:space="0" w:color="auto"/>
          </w:divBdr>
        </w:div>
        <w:div w:id="1103376411">
          <w:marLeft w:val="0"/>
          <w:marRight w:val="0"/>
          <w:marTop w:val="0"/>
          <w:marBottom w:val="0"/>
          <w:divBdr>
            <w:top w:val="none" w:sz="0" w:space="0" w:color="auto"/>
            <w:left w:val="none" w:sz="0" w:space="0" w:color="auto"/>
            <w:bottom w:val="none" w:sz="0" w:space="0" w:color="auto"/>
            <w:right w:val="none" w:sz="0" w:space="0" w:color="auto"/>
          </w:divBdr>
        </w:div>
        <w:div w:id="102304611">
          <w:marLeft w:val="0"/>
          <w:marRight w:val="0"/>
          <w:marTop w:val="0"/>
          <w:marBottom w:val="0"/>
          <w:divBdr>
            <w:top w:val="none" w:sz="0" w:space="0" w:color="auto"/>
            <w:left w:val="none" w:sz="0" w:space="0" w:color="auto"/>
            <w:bottom w:val="none" w:sz="0" w:space="0" w:color="auto"/>
            <w:right w:val="none" w:sz="0" w:space="0" w:color="auto"/>
          </w:divBdr>
        </w:div>
        <w:div w:id="1774592328">
          <w:marLeft w:val="0"/>
          <w:marRight w:val="0"/>
          <w:marTop w:val="0"/>
          <w:marBottom w:val="0"/>
          <w:divBdr>
            <w:top w:val="none" w:sz="0" w:space="0" w:color="auto"/>
            <w:left w:val="none" w:sz="0" w:space="0" w:color="auto"/>
            <w:bottom w:val="none" w:sz="0" w:space="0" w:color="auto"/>
            <w:right w:val="none" w:sz="0" w:space="0" w:color="auto"/>
          </w:divBdr>
        </w:div>
        <w:div w:id="1795825767">
          <w:marLeft w:val="0"/>
          <w:marRight w:val="0"/>
          <w:marTop w:val="0"/>
          <w:marBottom w:val="0"/>
          <w:divBdr>
            <w:top w:val="none" w:sz="0" w:space="0" w:color="auto"/>
            <w:left w:val="none" w:sz="0" w:space="0" w:color="auto"/>
            <w:bottom w:val="none" w:sz="0" w:space="0" w:color="auto"/>
            <w:right w:val="none" w:sz="0" w:space="0" w:color="auto"/>
          </w:divBdr>
        </w:div>
        <w:div w:id="725615034">
          <w:marLeft w:val="0"/>
          <w:marRight w:val="0"/>
          <w:marTop w:val="0"/>
          <w:marBottom w:val="0"/>
          <w:divBdr>
            <w:top w:val="none" w:sz="0" w:space="0" w:color="auto"/>
            <w:left w:val="none" w:sz="0" w:space="0" w:color="auto"/>
            <w:bottom w:val="none" w:sz="0" w:space="0" w:color="auto"/>
            <w:right w:val="none" w:sz="0" w:space="0" w:color="auto"/>
          </w:divBdr>
        </w:div>
        <w:div w:id="1138648375">
          <w:marLeft w:val="0"/>
          <w:marRight w:val="0"/>
          <w:marTop w:val="0"/>
          <w:marBottom w:val="0"/>
          <w:divBdr>
            <w:top w:val="none" w:sz="0" w:space="0" w:color="auto"/>
            <w:left w:val="none" w:sz="0" w:space="0" w:color="auto"/>
            <w:bottom w:val="none" w:sz="0" w:space="0" w:color="auto"/>
            <w:right w:val="none" w:sz="0" w:space="0" w:color="auto"/>
          </w:divBdr>
        </w:div>
        <w:div w:id="90050812">
          <w:marLeft w:val="0"/>
          <w:marRight w:val="0"/>
          <w:marTop w:val="0"/>
          <w:marBottom w:val="0"/>
          <w:divBdr>
            <w:top w:val="none" w:sz="0" w:space="0" w:color="auto"/>
            <w:left w:val="none" w:sz="0" w:space="0" w:color="auto"/>
            <w:bottom w:val="none" w:sz="0" w:space="0" w:color="auto"/>
            <w:right w:val="none" w:sz="0" w:space="0" w:color="auto"/>
          </w:divBdr>
        </w:div>
        <w:div w:id="241914767">
          <w:marLeft w:val="0"/>
          <w:marRight w:val="0"/>
          <w:marTop w:val="0"/>
          <w:marBottom w:val="0"/>
          <w:divBdr>
            <w:top w:val="none" w:sz="0" w:space="0" w:color="auto"/>
            <w:left w:val="none" w:sz="0" w:space="0" w:color="auto"/>
            <w:bottom w:val="none" w:sz="0" w:space="0" w:color="auto"/>
            <w:right w:val="none" w:sz="0" w:space="0" w:color="auto"/>
          </w:divBdr>
        </w:div>
        <w:div w:id="102015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theol/leseraum/texte/1051.html" TargetMode="External"/><Relationship Id="rId3" Type="http://schemas.openxmlformats.org/officeDocument/2006/relationships/styles" Target="styles.xml"/><Relationship Id="rId7" Type="http://schemas.openxmlformats.org/officeDocument/2006/relationships/hyperlink" Target="https://www.uibk.ac.at/theol/leseraum/texte/1051.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gwwritings.org/de/book/1967.4844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ibk.ac.at/theol/leseraum/texte/1051.html" TargetMode="External"/><Relationship Id="rId4" Type="http://schemas.openxmlformats.org/officeDocument/2006/relationships/settings" Target="settings.xml"/><Relationship Id="rId9" Type="http://schemas.openxmlformats.org/officeDocument/2006/relationships/hyperlink" Target="https://www.uibk.ac.at/theol/leseraum/texte/1051.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E1DC-8353-4DC9-BBD8-ED3D0108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10465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Kynast</dc:creator>
  <cp:keywords/>
  <dc:description/>
  <cp:lastModifiedBy>Marc Kynast</cp:lastModifiedBy>
  <cp:revision>27</cp:revision>
  <dcterms:created xsi:type="dcterms:W3CDTF">2020-08-02T11:32:00Z</dcterms:created>
  <dcterms:modified xsi:type="dcterms:W3CDTF">2020-08-15T20:16:00Z</dcterms:modified>
</cp:coreProperties>
</file>