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B97D88E" w14:textId="4EE090CC" w:rsidR="00783890" w:rsidRPr="0068064A" w:rsidRDefault="00783890" w:rsidP="0068064A">
      <w:pPr>
        <w:jc w:val="center"/>
        <w:rPr>
          <w:sz w:val="28"/>
          <w:szCs w:val="28"/>
        </w:rPr>
      </w:pPr>
      <w:r w:rsidRPr="0068064A">
        <w:rPr>
          <w:sz w:val="28"/>
          <w:szCs w:val="28"/>
        </w:rPr>
        <w:t>CSH Nummer 8 „</w:t>
      </w:r>
      <w:r w:rsidR="0068064A" w:rsidRPr="0068064A">
        <w:rPr>
          <w:sz w:val="28"/>
          <w:szCs w:val="28"/>
        </w:rPr>
        <w:t>Wie Jesus dienen</w:t>
      </w:r>
      <w:r w:rsidRPr="0068064A">
        <w:rPr>
          <w:sz w:val="28"/>
          <w:szCs w:val="28"/>
        </w:rPr>
        <w:t>“</w:t>
      </w:r>
    </w:p>
    <w:p w14:paraId="73C3B2D8" w14:textId="19ED1EA9" w:rsidR="00783890" w:rsidRPr="0068064A" w:rsidRDefault="00783890" w:rsidP="0068064A">
      <w:pPr>
        <w:jc w:val="center"/>
      </w:pPr>
      <w:r w:rsidRPr="0068064A">
        <w:t>3.Quartal 2020</w:t>
      </w:r>
    </w:p>
    <w:p w14:paraId="47CD9636" w14:textId="350867D1" w:rsidR="00514402" w:rsidRDefault="00514402"/>
    <w:p w14:paraId="1E837A5F" w14:textId="6EEE9D61" w:rsidR="00514402" w:rsidRPr="0068064A" w:rsidRDefault="00514402">
      <w:pPr>
        <w:rPr>
          <w:u w:val="single"/>
        </w:rPr>
      </w:pPr>
      <w:r w:rsidRPr="0068064A">
        <w:rPr>
          <w:u w:val="single"/>
        </w:rPr>
        <w:t>Christi Methode</w:t>
      </w:r>
    </w:p>
    <w:p w14:paraId="53187B70" w14:textId="2F4121DE" w:rsidR="0068064A" w:rsidRPr="0068064A" w:rsidRDefault="0068064A">
      <w:pPr>
        <w:rPr>
          <w:i/>
          <w:iCs/>
        </w:rPr>
      </w:pPr>
      <w:r w:rsidRPr="0068064A">
        <w:rPr>
          <w:i/>
          <w:iCs/>
        </w:rPr>
        <w:t>Der Erlöser mischte sich unter die Menschen als einer, der ihr Bestes suchte. Er zeigte ihnen seine Sympathie, diente ihren Bedürfnissen und gewann ihr Vertrauen. Dann bat er sie: „Folge mir nach“!</w:t>
      </w:r>
    </w:p>
    <w:p w14:paraId="70BD01A2" w14:textId="27CB09EA" w:rsidR="0068064A" w:rsidRDefault="0068064A">
      <w:r>
        <w:t xml:space="preserve">Ministry </w:t>
      </w:r>
      <w:proofErr w:type="spellStart"/>
      <w:r>
        <w:t>of</w:t>
      </w:r>
      <w:proofErr w:type="spellEnd"/>
      <w:r>
        <w:t xml:space="preserve"> </w:t>
      </w:r>
      <w:proofErr w:type="spellStart"/>
      <w:r>
        <w:t>healing</w:t>
      </w:r>
      <w:proofErr w:type="spellEnd"/>
      <w:r>
        <w:t xml:space="preserve"> 143</w:t>
      </w:r>
    </w:p>
    <w:p w14:paraId="44105401" w14:textId="41739523" w:rsidR="00783890" w:rsidRDefault="00783890"/>
    <w:p w14:paraId="0A2D3357" w14:textId="4E6893D1" w:rsidR="00783890" w:rsidRDefault="00514402">
      <w:r>
        <w:t>Jesus</w:t>
      </w:r>
    </w:p>
    <w:p w14:paraId="1CFB880D" w14:textId="0FC9A24E" w:rsidR="00514402" w:rsidRDefault="00514402" w:rsidP="00514402">
      <w:pPr>
        <w:pStyle w:val="Listenabsatz"/>
        <w:numPr>
          <w:ilvl w:val="0"/>
          <w:numId w:val="1"/>
        </w:numPr>
      </w:pPr>
      <w:r>
        <w:t>War mehr daran interessiert, dass es anderen gut ging, als nach seinem eigenen Wohlergehen zu schauen</w:t>
      </w:r>
    </w:p>
    <w:p w14:paraId="45643CEA" w14:textId="58FA7184" w:rsidR="00514402" w:rsidRDefault="00514402" w:rsidP="00514402">
      <w:pPr>
        <w:pStyle w:val="Listenabsatz"/>
        <w:numPr>
          <w:ilvl w:val="0"/>
          <w:numId w:val="1"/>
        </w:numPr>
      </w:pPr>
      <w:r>
        <w:t>Jesus nahm sich zurück</w:t>
      </w:r>
    </w:p>
    <w:p w14:paraId="1AE1C8B8" w14:textId="02A3504D" w:rsidR="00514402" w:rsidRDefault="00514402" w:rsidP="00514402">
      <w:pPr>
        <w:pStyle w:val="Listenabsatz"/>
        <w:numPr>
          <w:ilvl w:val="0"/>
          <w:numId w:val="1"/>
        </w:numPr>
      </w:pPr>
      <w:r>
        <w:t>Er hatte liebevolles Mitleid</w:t>
      </w:r>
    </w:p>
    <w:p w14:paraId="4E4C4C79" w14:textId="7A2E627E" w:rsidR="00514402" w:rsidRDefault="00514402" w:rsidP="00514402">
      <w:pPr>
        <w:pStyle w:val="Listenabsatz"/>
        <w:numPr>
          <w:ilvl w:val="0"/>
          <w:numId w:val="1"/>
        </w:numPr>
      </w:pPr>
      <w:r>
        <w:t>Er kümmerte sich um körperliche, mentale und emotionale Bedürfnisse</w:t>
      </w:r>
    </w:p>
    <w:p w14:paraId="60857B99" w14:textId="1A099F4C" w:rsidR="00514402" w:rsidRDefault="00514402" w:rsidP="00514402">
      <w:pPr>
        <w:pStyle w:val="Listenabsatz"/>
        <w:numPr>
          <w:ilvl w:val="1"/>
          <w:numId w:val="1"/>
        </w:numPr>
      </w:pPr>
      <w:r>
        <w:t>Dadurch öffneten sich ihre Herzen für das Evangelium</w:t>
      </w:r>
    </w:p>
    <w:p w14:paraId="7E30F31C" w14:textId="76D7BBC3" w:rsidR="00514402" w:rsidRDefault="00514402" w:rsidP="00514402"/>
    <w:p w14:paraId="4D4B17EF" w14:textId="37D8C3BA" w:rsidR="00514402" w:rsidRDefault="00514402" w:rsidP="00514402">
      <w:r>
        <w:t>Die Welt braucht eine Veranschaulichung des Evangeliums, nicht nur ihre Verkündigung</w:t>
      </w:r>
    </w:p>
    <w:p w14:paraId="2D22F556" w14:textId="77777777" w:rsidR="00242D4A" w:rsidRDefault="00242D4A" w:rsidP="00514402"/>
    <w:p w14:paraId="52682530" w14:textId="6BE34DB1" w:rsidR="00514402" w:rsidRPr="00242D4A" w:rsidRDefault="00242D4A" w:rsidP="00514402">
      <w:pPr>
        <w:rPr>
          <w:b/>
          <w:bCs/>
        </w:rPr>
      </w:pPr>
      <w:r w:rsidRPr="00242D4A">
        <w:rPr>
          <w:b/>
          <w:bCs/>
        </w:rPr>
        <w:t>Jesus‘ Haltung zu anderen Menschen</w:t>
      </w:r>
    </w:p>
    <w:p w14:paraId="5E314509" w14:textId="141B8148" w:rsidR="00514402" w:rsidRDefault="00514402" w:rsidP="00514402">
      <w:pPr>
        <w:pStyle w:val="Listenabsatz"/>
        <w:numPr>
          <w:ilvl w:val="0"/>
          <w:numId w:val="1"/>
        </w:numPr>
      </w:pPr>
      <w:r>
        <w:t>Er sah das Gute in Ihnen</w:t>
      </w:r>
    </w:p>
    <w:p w14:paraId="7E3B66D8" w14:textId="43F9F25D" w:rsidR="00514402" w:rsidRDefault="00514402" w:rsidP="00514402">
      <w:pPr>
        <w:pStyle w:val="Listenabsatz"/>
        <w:numPr>
          <w:ilvl w:val="0"/>
          <w:numId w:val="1"/>
        </w:numPr>
      </w:pPr>
      <w:r>
        <w:t>Er holte das Beste aus Ihnen heraus</w:t>
      </w:r>
    </w:p>
    <w:p w14:paraId="66D3B3FF" w14:textId="18DD15EB" w:rsidR="00514402" w:rsidRDefault="00514402" w:rsidP="00514402">
      <w:pPr>
        <w:pStyle w:val="Listenabsatz"/>
        <w:numPr>
          <w:ilvl w:val="0"/>
          <w:numId w:val="1"/>
        </w:numPr>
      </w:pPr>
      <w:r>
        <w:t>Er machte keine Unterschiede zwischen den Menschen</w:t>
      </w:r>
    </w:p>
    <w:p w14:paraId="749EA95E" w14:textId="5265DCD9" w:rsidR="00514402" w:rsidRDefault="00514402" w:rsidP="00514402">
      <w:pPr>
        <w:pStyle w:val="Listenabsatz"/>
        <w:numPr>
          <w:ilvl w:val="1"/>
          <w:numId w:val="1"/>
        </w:numPr>
      </w:pPr>
      <w:r>
        <w:t>Pharisäer hielten Abstand zu unteren Bevölkerungsgruppen, die für ihre Korruptheit bekannt waren (Zöllner</w:t>
      </w:r>
      <w:r w:rsidR="000114CD">
        <w:t>)</w:t>
      </w:r>
    </w:p>
    <w:p w14:paraId="2F5C7916" w14:textId="58DA55AA" w:rsidR="000114CD" w:rsidRDefault="000114CD" w:rsidP="000114CD">
      <w:pPr>
        <w:pStyle w:val="Listenabsatz"/>
        <w:numPr>
          <w:ilvl w:val="1"/>
          <w:numId w:val="1"/>
        </w:numPr>
      </w:pPr>
      <w:r>
        <w:t>Sie befürchteten, sich mit der Sünde zu „infizieren“</w:t>
      </w:r>
    </w:p>
    <w:p w14:paraId="4B153F50" w14:textId="3AA55FC3" w:rsidR="000114CD" w:rsidRDefault="000114CD" w:rsidP="000114CD">
      <w:pPr>
        <w:pStyle w:val="Listenabsatz"/>
        <w:numPr>
          <w:ilvl w:val="1"/>
          <w:numId w:val="1"/>
        </w:numPr>
      </w:pPr>
      <w:r>
        <w:t>Jesus aber ging zu diesen Menschen</w:t>
      </w:r>
    </w:p>
    <w:p w14:paraId="7CD66F57" w14:textId="0D67DE2A" w:rsidR="000114CD" w:rsidRDefault="000114CD" w:rsidP="000114CD">
      <w:proofErr w:type="spellStart"/>
      <w:r>
        <w:t>Mt</w:t>
      </w:r>
      <w:proofErr w:type="spellEnd"/>
      <w:r>
        <w:t xml:space="preserve"> 5,13-14</w:t>
      </w:r>
      <w:r>
        <w:tab/>
      </w:r>
    </w:p>
    <w:p w14:paraId="64C2A93A" w14:textId="70168B3B" w:rsidR="000114CD" w:rsidRDefault="000114CD" w:rsidP="000114CD">
      <w:pPr>
        <w:pStyle w:val="Listenabsatz"/>
        <w:numPr>
          <w:ilvl w:val="0"/>
          <w:numId w:val="1"/>
        </w:numPr>
      </w:pPr>
      <w:r>
        <w:t>Salz der Erde &amp; Licht der Welt</w:t>
      </w:r>
    </w:p>
    <w:p w14:paraId="2BE857D6" w14:textId="4B7DECDC" w:rsidR="00032F5F" w:rsidRDefault="00032F5F" w:rsidP="00032F5F">
      <w:pPr>
        <w:pStyle w:val="Listenabsatz"/>
        <w:numPr>
          <w:ilvl w:val="1"/>
          <w:numId w:val="1"/>
        </w:numPr>
      </w:pPr>
      <w:r>
        <w:t>Salz: wertvoll und teuer</w:t>
      </w:r>
    </w:p>
    <w:p w14:paraId="38F48BBD" w14:textId="77CCCE29" w:rsidR="00032F5F" w:rsidRDefault="00032F5F" w:rsidP="00032F5F">
      <w:pPr>
        <w:pStyle w:val="Listenabsatz"/>
        <w:numPr>
          <w:ilvl w:val="1"/>
          <w:numId w:val="1"/>
        </w:numPr>
      </w:pPr>
      <w:r>
        <w:t>EGW in Conflict &amp; Courage</w:t>
      </w:r>
    </w:p>
    <w:p w14:paraId="070DFDB9" w14:textId="549AA0C4" w:rsidR="00032F5F" w:rsidRDefault="003438FA" w:rsidP="00032F5F">
      <w:pPr>
        <w:pStyle w:val="Listenabsatz"/>
        <w:numPr>
          <w:ilvl w:val="2"/>
          <w:numId w:val="1"/>
        </w:numPr>
      </w:pPr>
      <w:r>
        <w:t>„Wenn Gott seine Kinder mit Salz vergleicht, dann möchte er sie lehren, dass seine Absicht sie zu Gegenständen seiner Gnade zu machen die ist, dass sie Agenten der Seelengewinnung werden sollen. Salz muss mit einer Substanz vermischt werden, zu der sie hinzugefügt wird. Es muss sie durchdringen und durchziehen, sodass sie haltbar wird. So ist es durch persönlichen Kontakt, dass Menschen durch die rettende Kraft des Evangeliums erlöst werden.“  CC 224</w:t>
      </w:r>
    </w:p>
    <w:p w14:paraId="06BF3151" w14:textId="4AC29D48" w:rsidR="000114CD" w:rsidRDefault="000114CD" w:rsidP="000114CD">
      <w:pPr>
        <w:pStyle w:val="Listenabsatz"/>
        <w:numPr>
          <w:ilvl w:val="0"/>
          <w:numId w:val="1"/>
        </w:numPr>
      </w:pPr>
      <w:r>
        <w:t>Phil.2,14-15</w:t>
      </w:r>
    </w:p>
    <w:p w14:paraId="3A6766FF" w14:textId="72D90B60" w:rsidR="000114CD" w:rsidRDefault="000114CD" w:rsidP="000114CD">
      <w:pPr>
        <w:pStyle w:val="Listenabsatz"/>
        <w:numPr>
          <w:ilvl w:val="1"/>
          <w:numId w:val="1"/>
        </w:numPr>
      </w:pPr>
      <w:r>
        <w:t>Jesus traut uns zu, unter die Sünder zu gehen und ein Licht zu sein</w:t>
      </w:r>
    </w:p>
    <w:p w14:paraId="0B96678D" w14:textId="23FFF6B9" w:rsidR="000114CD" w:rsidRDefault="000114CD" w:rsidP="000114CD">
      <w:pPr>
        <w:pStyle w:val="Listenabsatz"/>
        <w:numPr>
          <w:ilvl w:val="1"/>
          <w:numId w:val="1"/>
        </w:numPr>
      </w:pPr>
      <w:r>
        <w:lastRenderedPageBreak/>
        <w:t>Wir sollten uns von der Sünde fernhalten, aber nicht von Sündern, die das Evangelium brauchen!</w:t>
      </w:r>
    </w:p>
    <w:p w14:paraId="2DA8E223" w14:textId="12A93463" w:rsidR="00063C7C" w:rsidRDefault="00063C7C" w:rsidP="000114CD">
      <w:pPr>
        <w:pStyle w:val="Listenabsatz"/>
        <w:numPr>
          <w:ilvl w:val="1"/>
          <w:numId w:val="1"/>
        </w:numPr>
      </w:pPr>
      <w:r>
        <w:t>Johannes 17,15-18</w:t>
      </w:r>
    </w:p>
    <w:p w14:paraId="34E2DBCC" w14:textId="11EAF391" w:rsidR="00032F5F" w:rsidRDefault="00063C7C" w:rsidP="00032F5F">
      <w:pPr>
        <w:pStyle w:val="Listenabsatz"/>
        <w:numPr>
          <w:ilvl w:val="2"/>
          <w:numId w:val="1"/>
        </w:numPr>
      </w:pPr>
      <w:r>
        <w:t>Wir sollen fest in der Wahrheit und in Jesus gegründet sein, dann wird er uns helfen, Herzen zu gewinnen, die verloren scheinen und uns selbst dafür zu segnen</w:t>
      </w:r>
    </w:p>
    <w:p w14:paraId="7D8EBA65" w14:textId="7A51F342" w:rsidR="00032F5F" w:rsidRDefault="00032F5F" w:rsidP="00032F5F">
      <w:pPr>
        <w:pStyle w:val="Listenabsatz"/>
        <w:numPr>
          <w:ilvl w:val="1"/>
          <w:numId w:val="1"/>
        </w:numPr>
      </w:pPr>
      <w:r>
        <w:t>2. Th.3,3</w:t>
      </w:r>
    </w:p>
    <w:p w14:paraId="34EE3332" w14:textId="543AF2BC" w:rsidR="00032F5F" w:rsidRDefault="00032F5F" w:rsidP="00032F5F">
      <w:pPr>
        <w:pStyle w:val="Listenabsatz"/>
        <w:numPr>
          <w:ilvl w:val="2"/>
          <w:numId w:val="1"/>
        </w:numPr>
      </w:pPr>
      <w:r>
        <w:t>Wir können Gott vertrauen, dass er uns vom Bösen bewahrt</w:t>
      </w:r>
    </w:p>
    <w:p w14:paraId="747EED49" w14:textId="71A47863" w:rsidR="00032F5F" w:rsidRDefault="00032F5F" w:rsidP="00032F5F">
      <w:pPr>
        <w:pStyle w:val="Listenabsatz"/>
        <w:numPr>
          <w:ilvl w:val="2"/>
          <w:numId w:val="1"/>
        </w:numPr>
      </w:pPr>
      <w:r>
        <w:t>Die Bedingung ist, dass wir die Beziehung zu Jesus lebendig halten und uns nicht in falscher Sicherheit wiegen</w:t>
      </w:r>
    </w:p>
    <w:p w14:paraId="7A7D6F9D" w14:textId="14AA9B5A" w:rsidR="000114CD" w:rsidRDefault="000114CD" w:rsidP="000114CD">
      <w:pPr>
        <w:pStyle w:val="Listenabsatz"/>
        <w:numPr>
          <w:ilvl w:val="1"/>
          <w:numId w:val="1"/>
        </w:numPr>
      </w:pPr>
      <w:r>
        <w:t xml:space="preserve">Was sagt der Vers </w:t>
      </w:r>
      <w:r w:rsidR="00032F5F">
        <w:t xml:space="preserve">in Phil 2, 14-15 </w:t>
      </w:r>
      <w:r>
        <w:t>noch?</w:t>
      </w:r>
    </w:p>
    <w:p w14:paraId="522A78B2" w14:textId="45021418" w:rsidR="000114CD" w:rsidRDefault="000114CD" w:rsidP="000114CD">
      <w:pPr>
        <w:pStyle w:val="Listenabsatz"/>
        <w:numPr>
          <w:ilvl w:val="2"/>
          <w:numId w:val="1"/>
        </w:numPr>
      </w:pPr>
      <w:r>
        <w:t>Auch wenn die Gemeinde, die Leitung der Gemeinde oder Geschwister unbekehrt sind, soll ich nicht murren, sondern Gottes Auftrag erfüllen</w:t>
      </w:r>
    </w:p>
    <w:p w14:paraId="7BC9B954" w14:textId="1BE5A645" w:rsidR="000114CD" w:rsidRDefault="000114CD" w:rsidP="000114CD">
      <w:pPr>
        <w:pStyle w:val="Listenabsatz"/>
        <w:numPr>
          <w:ilvl w:val="2"/>
          <w:numId w:val="1"/>
        </w:numPr>
      </w:pPr>
      <w:r>
        <w:t>Niemand kann mir verbieten, anderen von Jesus zu erzählen und vorzuleben, wie Jesus ist</w:t>
      </w:r>
    </w:p>
    <w:p w14:paraId="54285864" w14:textId="210B5C80" w:rsidR="00242D4A" w:rsidRPr="00DE0943" w:rsidRDefault="00242D4A" w:rsidP="00242D4A">
      <w:pPr>
        <w:rPr>
          <w:b/>
          <w:bCs/>
        </w:rPr>
      </w:pPr>
      <w:r w:rsidRPr="00DE0943">
        <w:rPr>
          <w:b/>
          <w:bCs/>
        </w:rPr>
        <w:t>Wie behandelte Jesus andere Menschen?</w:t>
      </w:r>
    </w:p>
    <w:p w14:paraId="4BE85146" w14:textId="4BD2B69A" w:rsidR="00242D4A" w:rsidRDefault="00E024DA" w:rsidP="00242D4A">
      <w:pPr>
        <w:pStyle w:val="Listenabsatz"/>
        <w:numPr>
          <w:ilvl w:val="0"/>
          <w:numId w:val="1"/>
        </w:numPr>
      </w:pPr>
      <w:r>
        <w:t>Es ist leicht, Menschen gut zu behandeln, die einen selbst gut behandeln oder mit denen man freundschaftlich verbunden ist</w:t>
      </w:r>
    </w:p>
    <w:p w14:paraId="6DB41BAB" w14:textId="19E7E185" w:rsidR="00E024DA" w:rsidRDefault="00E024DA" w:rsidP="00242D4A">
      <w:pPr>
        <w:pStyle w:val="Listenabsatz"/>
        <w:numPr>
          <w:ilvl w:val="0"/>
          <w:numId w:val="1"/>
        </w:numPr>
      </w:pPr>
      <w:r>
        <w:t>Aber Jesus lehrte auch, dass man seine Feinde lieben soll</w:t>
      </w:r>
    </w:p>
    <w:p w14:paraId="6FC37604" w14:textId="664A6911" w:rsidR="00E024DA" w:rsidRDefault="00E024DA" w:rsidP="00242D4A">
      <w:pPr>
        <w:pStyle w:val="Listenabsatz"/>
        <w:numPr>
          <w:ilvl w:val="0"/>
          <w:numId w:val="1"/>
        </w:numPr>
      </w:pPr>
      <w:r>
        <w:t>Dieses Verhalten wird</w:t>
      </w:r>
      <w:r w:rsidR="0068064A">
        <w:t xml:space="preserve"> u.a.</w:t>
      </w:r>
      <w:r>
        <w:t xml:space="preserve"> anschaulich in Markus 12 illustriert</w:t>
      </w:r>
    </w:p>
    <w:p w14:paraId="1A03CD88" w14:textId="4DF76143" w:rsidR="00E024DA" w:rsidRDefault="00E024DA" w:rsidP="00E024DA">
      <w:pPr>
        <w:pStyle w:val="Listenabsatz"/>
        <w:numPr>
          <w:ilvl w:val="1"/>
          <w:numId w:val="1"/>
        </w:numPr>
      </w:pPr>
      <w:r>
        <w:t xml:space="preserve">Zuerst kommen die </w:t>
      </w:r>
      <w:r w:rsidRPr="00E024DA">
        <w:rPr>
          <w:u w:val="single"/>
        </w:rPr>
        <w:t xml:space="preserve">Sadduzäer </w:t>
      </w:r>
      <w:r>
        <w:t>zu Jesus und stellen ihm verhängnisvolle Fragen über die Auferstehung</w:t>
      </w:r>
    </w:p>
    <w:p w14:paraId="4C1508A4" w14:textId="77777777" w:rsidR="0068064A" w:rsidRDefault="0068064A" w:rsidP="00E024DA">
      <w:pPr>
        <w:pStyle w:val="Listenabsatz"/>
        <w:numPr>
          <w:ilvl w:val="2"/>
          <w:numId w:val="1"/>
        </w:numPr>
        <w:rPr>
          <w:rStyle w:val="egwcontent"/>
          <w:i/>
          <w:iCs/>
        </w:rPr>
      </w:pPr>
      <w:r>
        <w:rPr>
          <w:rStyle w:val="egwcontent"/>
          <w:i/>
          <w:iCs/>
        </w:rPr>
        <w:t>„</w:t>
      </w:r>
      <w:r w:rsidR="00E024DA" w:rsidRPr="00E024DA">
        <w:rPr>
          <w:rStyle w:val="egwcontent"/>
          <w:i/>
          <w:iCs/>
        </w:rPr>
        <w:t>Durch die Worte Jesu wurden die Sadduzäer zum Schweigen gebracht. Sie konnten ihm nichts antworten. Kein Wort wurde gesprochen, aus dem sie den kleinsten Vorteil hätten schlagen können, um ihn zu verurteilen. Seine Feinde hatten nichts erreicht außer der Geringschätzung der Leute.</w:t>
      </w:r>
      <w:r>
        <w:rPr>
          <w:rStyle w:val="egwcontent"/>
          <w:i/>
          <w:iCs/>
        </w:rPr>
        <w:t>“</w:t>
      </w:r>
    </w:p>
    <w:p w14:paraId="265B2BF8" w14:textId="219E2C45" w:rsidR="00E024DA" w:rsidRPr="00E024DA" w:rsidRDefault="00E024DA" w:rsidP="0068064A">
      <w:pPr>
        <w:pStyle w:val="Listenabsatz"/>
        <w:ind w:left="2160"/>
        <w:rPr>
          <w:rStyle w:val="egwcontent"/>
          <w:i/>
          <w:iCs/>
        </w:rPr>
      </w:pPr>
      <w:r>
        <w:rPr>
          <w:rStyle w:val="egwcontent"/>
          <w:i/>
          <w:iCs/>
        </w:rPr>
        <w:t xml:space="preserve"> </w:t>
      </w:r>
      <w:r w:rsidR="003132C0">
        <w:rPr>
          <w:rStyle w:val="egwcontent"/>
          <w:i/>
          <w:iCs/>
        </w:rPr>
        <w:t>(DA 606)</w:t>
      </w:r>
    </w:p>
    <w:p w14:paraId="27117F55" w14:textId="1CC743E4" w:rsidR="00E024DA" w:rsidRDefault="00E024DA" w:rsidP="00E024DA">
      <w:pPr>
        <w:pStyle w:val="Listenabsatz"/>
        <w:numPr>
          <w:ilvl w:val="2"/>
          <w:numId w:val="1"/>
        </w:numPr>
        <w:rPr>
          <w:rStyle w:val="egwcontent"/>
        </w:rPr>
      </w:pPr>
      <w:r>
        <w:rPr>
          <w:rStyle w:val="egwcontent"/>
        </w:rPr>
        <w:t>Jesus verhielt sich so tadellos, bot keine Angriffsfläche und feuerte kein unbedachtes Wort vor die Füße der Sadduzäer</w:t>
      </w:r>
    </w:p>
    <w:p w14:paraId="238455C0" w14:textId="4CAA92DC" w:rsidR="00E024DA" w:rsidRDefault="00E024DA" w:rsidP="00E024DA">
      <w:pPr>
        <w:pStyle w:val="Listenabsatz"/>
        <w:numPr>
          <w:ilvl w:val="2"/>
          <w:numId w:val="1"/>
        </w:numPr>
        <w:rPr>
          <w:rStyle w:val="egwcontent"/>
        </w:rPr>
      </w:pPr>
      <w:r>
        <w:rPr>
          <w:rStyle w:val="egwcontent"/>
        </w:rPr>
        <w:t>Auch wenn er ihren Hass spürte, behandelte er sich nicht so, wie sie ihn behandelten</w:t>
      </w:r>
    </w:p>
    <w:p w14:paraId="2CD107E1" w14:textId="77777777" w:rsidR="00E024DA" w:rsidRPr="00E024DA" w:rsidRDefault="00E024DA" w:rsidP="00E024DA">
      <w:pPr>
        <w:pStyle w:val="Listenabsatz"/>
        <w:ind w:left="2160"/>
      </w:pPr>
    </w:p>
    <w:p w14:paraId="1E3C30C3" w14:textId="46D0E640" w:rsidR="00E024DA" w:rsidRDefault="00E024DA" w:rsidP="00E024DA">
      <w:pPr>
        <w:pStyle w:val="Listenabsatz"/>
        <w:numPr>
          <w:ilvl w:val="1"/>
          <w:numId w:val="1"/>
        </w:numPr>
      </w:pPr>
      <w:r>
        <w:t xml:space="preserve">Danach kommt ein Schriftgelehrter der </w:t>
      </w:r>
      <w:r w:rsidRPr="00E024DA">
        <w:rPr>
          <w:u w:val="single"/>
        </w:rPr>
        <w:t>Pharisäer</w:t>
      </w:r>
      <w:r>
        <w:t xml:space="preserve"> und fragt ihn, welches denn das Höchste Gebot sei</w:t>
      </w:r>
    </w:p>
    <w:p w14:paraId="2C1517C8" w14:textId="2F95A790" w:rsidR="003132C0" w:rsidRDefault="003132C0" w:rsidP="003132C0">
      <w:pPr>
        <w:pStyle w:val="Listenabsatz"/>
        <w:numPr>
          <w:ilvl w:val="2"/>
          <w:numId w:val="1"/>
        </w:numPr>
        <w:rPr>
          <w:rStyle w:val="egwcontent"/>
        </w:rPr>
      </w:pPr>
      <w:r w:rsidRPr="003132C0">
        <w:rPr>
          <w:rStyle w:val="egwcontent"/>
        </w:rPr>
        <w:t>Die Pharisäer hatten noch nicht aufgegeben, ihn dazu zu bringen etwas zu sage</w:t>
      </w:r>
      <w:r>
        <w:rPr>
          <w:rStyle w:val="egwcontent"/>
        </w:rPr>
        <w:t xml:space="preserve">n, </w:t>
      </w:r>
      <w:proofErr w:type="spellStart"/>
      <w:r>
        <w:rPr>
          <w:rStyle w:val="egwcontent"/>
        </w:rPr>
        <w:t>das</w:t>
      </w:r>
      <w:proofErr w:type="spellEnd"/>
      <w:r>
        <w:rPr>
          <w:rStyle w:val="egwcontent"/>
        </w:rPr>
        <w:t xml:space="preserve"> sie gegen ihn verwenden konnten. </w:t>
      </w:r>
      <w:r w:rsidRPr="003132C0">
        <w:rPr>
          <w:rStyle w:val="egwcontent"/>
        </w:rPr>
        <w:t>Sie traten durch einen bestimmten Schriftgelehrten auf, um Jesus zu fragen, welches der zehn Gebote den das Wichti</w:t>
      </w:r>
      <w:r>
        <w:rPr>
          <w:rStyle w:val="egwcontent"/>
        </w:rPr>
        <w:t>gste sei.</w:t>
      </w:r>
    </w:p>
    <w:p w14:paraId="1B4A11A9" w14:textId="66A7454D" w:rsidR="003132C0" w:rsidRDefault="003132C0" w:rsidP="003132C0">
      <w:pPr>
        <w:pStyle w:val="Listenabsatz"/>
        <w:numPr>
          <w:ilvl w:val="2"/>
          <w:numId w:val="1"/>
        </w:numPr>
        <w:rPr>
          <w:rStyle w:val="egwcontent"/>
        </w:rPr>
      </w:pPr>
      <w:r>
        <w:rPr>
          <w:rStyle w:val="egwcontent"/>
        </w:rPr>
        <w:t>Die Pharisäer gaben nicht so schnell auf, sie alle versuchten, Jesus in die Enge zu treiben</w:t>
      </w:r>
    </w:p>
    <w:p w14:paraId="3A1A7C4E" w14:textId="57F58CB5" w:rsidR="003132C0" w:rsidRDefault="003132C0" w:rsidP="003132C0">
      <w:pPr>
        <w:pStyle w:val="Listenabsatz"/>
        <w:numPr>
          <w:ilvl w:val="2"/>
          <w:numId w:val="1"/>
        </w:numPr>
        <w:rPr>
          <w:rStyle w:val="egwcontent"/>
        </w:rPr>
      </w:pPr>
      <w:r>
        <w:rPr>
          <w:rStyle w:val="egwcontent"/>
        </w:rPr>
        <w:t>Wie fühlst du dich, wenn du von anderen verhört und in die Enge getrieben wirst</w:t>
      </w:r>
    </w:p>
    <w:p w14:paraId="0223F0B9" w14:textId="6C8BA0E2" w:rsidR="003132C0" w:rsidRDefault="003132C0" w:rsidP="003132C0">
      <w:pPr>
        <w:pStyle w:val="Listenabsatz"/>
        <w:numPr>
          <w:ilvl w:val="2"/>
          <w:numId w:val="1"/>
        </w:numPr>
        <w:rPr>
          <w:rStyle w:val="egwcontent"/>
        </w:rPr>
      </w:pPr>
      <w:r>
        <w:rPr>
          <w:rStyle w:val="egwcontent"/>
        </w:rPr>
        <w:t>Natürliche Reaktion: verteidigen, emotional werden, sich aufregen usw.</w:t>
      </w:r>
    </w:p>
    <w:p w14:paraId="43A7FD68" w14:textId="2943B120" w:rsidR="003132C0" w:rsidRDefault="003132C0" w:rsidP="003132C0">
      <w:pPr>
        <w:pStyle w:val="Listenabsatz"/>
        <w:numPr>
          <w:ilvl w:val="2"/>
          <w:numId w:val="1"/>
        </w:numPr>
        <w:rPr>
          <w:rStyle w:val="egwcontent"/>
        </w:rPr>
      </w:pPr>
      <w:r>
        <w:rPr>
          <w:rStyle w:val="egwcontent"/>
        </w:rPr>
        <w:t>Jesus blieb ruhig und antwortete sachlich</w:t>
      </w:r>
    </w:p>
    <w:p w14:paraId="24EEDC96" w14:textId="5D221EA0" w:rsidR="003132C0" w:rsidRDefault="003132C0" w:rsidP="003132C0">
      <w:pPr>
        <w:pStyle w:val="Listenabsatz"/>
        <w:numPr>
          <w:ilvl w:val="2"/>
          <w:numId w:val="1"/>
        </w:numPr>
        <w:rPr>
          <w:rStyle w:val="egwcontent"/>
        </w:rPr>
      </w:pPr>
      <w:r>
        <w:rPr>
          <w:rStyle w:val="egwcontent"/>
        </w:rPr>
        <w:t>Aber nicht nur das: Vers 34: Jesus sah in sein Herz und wollte ihm helfen, zu sehen, was er sah</w:t>
      </w:r>
    </w:p>
    <w:p w14:paraId="58F1C9BD" w14:textId="77777777" w:rsidR="003132C0" w:rsidRDefault="003132C0" w:rsidP="003132C0">
      <w:pPr>
        <w:pStyle w:val="Listenabsatz"/>
        <w:numPr>
          <w:ilvl w:val="2"/>
          <w:numId w:val="1"/>
        </w:numPr>
        <w:rPr>
          <w:rStyle w:val="egwcontent"/>
        </w:rPr>
      </w:pPr>
      <w:r>
        <w:rPr>
          <w:rStyle w:val="egwcontent"/>
        </w:rPr>
        <w:t>Jesus stimmte zu, wo er zustimmen konnte</w:t>
      </w:r>
    </w:p>
    <w:p w14:paraId="7877637D" w14:textId="7E15A611" w:rsidR="00841095" w:rsidRDefault="003132C0" w:rsidP="00841095">
      <w:pPr>
        <w:pStyle w:val="Listenabsatz"/>
        <w:numPr>
          <w:ilvl w:val="2"/>
          <w:numId w:val="1"/>
        </w:numPr>
        <w:rPr>
          <w:rStyle w:val="egwcontent"/>
        </w:rPr>
      </w:pPr>
      <w:r>
        <w:rPr>
          <w:rStyle w:val="egwcontent"/>
        </w:rPr>
        <w:lastRenderedPageBreak/>
        <w:t>Er ermutigte, wo er ermutigen konnte</w:t>
      </w:r>
    </w:p>
    <w:p w14:paraId="1F90C52D" w14:textId="269A39F8" w:rsidR="00841095" w:rsidRDefault="00841095" w:rsidP="00841095">
      <w:pPr>
        <w:pStyle w:val="Listenabsatz"/>
        <w:numPr>
          <w:ilvl w:val="3"/>
          <w:numId w:val="1"/>
        </w:numPr>
        <w:rPr>
          <w:rStyle w:val="egwcontent"/>
        </w:rPr>
      </w:pPr>
      <w:r>
        <w:rPr>
          <w:rStyle w:val="egwcontent"/>
        </w:rPr>
        <w:t>Warum tat er das? Um das Herz für das Evangelium zu öffnen</w:t>
      </w:r>
    </w:p>
    <w:p w14:paraId="23E8BA6E" w14:textId="0E3CDEF5" w:rsidR="00841095" w:rsidRDefault="00841095" w:rsidP="00841095">
      <w:pPr>
        <w:pStyle w:val="Listenabsatz"/>
        <w:numPr>
          <w:ilvl w:val="3"/>
          <w:numId w:val="1"/>
        </w:numPr>
        <w:rPr>
          <w:rStyle w:val="egwcontent"/>
        </w:rPr>
      </w:pPr>
      <w:r>
        <w:rPr>
          <w:rStyle w:val="egwcontent"/>
        </w:rPr>
        <w:t>Wir hören viel lieber auf Menschen, die uns wohlgesonnen sind</w:t>
      </w:r>
    </w:p>
    <w:p w14:paraId="00FDD05F" w14:textId="50421460" w:rsidR="003132C0" w:rsidRDefault="003132C0" w:rsidP="003132C0">
      <w:pPr>
        <w:pStyle w:val="Listenabsatz"/>
        <w:numPr>
          <w:ilvl w:val="2"/>
          <w:numId w:val="1"/>
        </w:numPr>
        <w:rPr>
          <w:rStyle w:val="egwcontent"/>
        </w:rPr>
      </w:pPr>
      <w:r>
        <w:rPr>
          <w:rStyle w:val="egwcontent"/>
        </w:rPr>
        <w:t xml:space="preserve">tadelte aber auch, wo Tadel nötig war (Sadduzäer) </w:t>
      </w:r>
    </w:p>
    <w:p w14:paraId="0938F08D" w14:textId="77777777" w:rsidR="00841095" w:rsidRPr="003132C0" w:rsidRDefault="00841095" w:rsidP="00841095"/>
    <w:p w14:paraId="7BBAF289" w14:textId="12B6B8F5" w:rsidR="00E024DA" w:rsidRPr="00654FBE" w:rsidRDefault="00841095" w:rsidP="00E024DA">
      <w:pPr>
        <w:pStyle w:val="Listenabsatz"/>
        <w:numPr>
          <w:ilvl w:val="0"/>
          <w:numId w:val="1"/>
        </w:numPr>
        <w:rPr>
          <w:u w:val="single"/>
        </w:rPr>
      </w:pPr>
      <w:proofErr w:type="spellStart"/>
      <w:r>
        <w:t>Mt</w:t>
      </w:r>
      <w:proofErr w:type="spellEnd"/>
      <w:r>
        <w:t xml:space="preserve"> 8,5-10</w:t>
      </w:r>
      <w:r>
        <w:tab/>
      </w:r>
      <w:r w:rsidRPr="00654FBE">
        <w:rPr>
          <w:u w:val="single"/>
        </w:rPr>
        <w:t>der römische Hauptmann</w:t>
      </w:r>
    </w:p>
    <w:p w14:paraId="06E2452E" w14:textId="7FB38FC4" w:rsidR="00654FBE" w:rsidRDefault="00654FBE" w:rsidP="00654FBE">
      <w:pPr>
        <w:pStyle w:val="Listenabsatz"/>
        <w:numPr>
          <w:ilvl w:val="1"/>
          <w:numId w:val="1"/>
        </w:numPr>
      </w:pPr>
      <w:r>
        <w:t xml:space="preserve">Kontrast zu den Schriftgelehrten und Sadduzäern: </w:t>
      </w:r>
    </w:p>
    <w:p w14:paraId="72D41D17" w14:textId="7C04E4CF" w:rsidR="00841095" w:rsidRDefault="00841095" w:rsidP="00654FBE">
      <w:pPr>
        <w:pStyle w:val="Listenabsatz"/>
        <w:numPr>
          <w:ilvl w:val="2"/>
          <w:numId w:val="1"/>
        </w:numPr>
      </w:pPr>
      <w:r>
        <w:t xml:space="preserve">Dieser röm. Hauptmann zweifelte nicht an </w:t>
      </w:r>
      <w:r w:rsidR="00654FBE">
        <w:t>der Kraft Jesu</w:t>
      </w:r>
    </w:p>
    <w:p w14:paraId="0BD2F15F" w14:textId="62CACB3D" w:rsidR="00654FBE" w:rsidRDefault="00654FBE" w:rsidP="00EE422F">
      <w:pPr>
        <w:pStyle w:val="Listenabsatz"/>
        <w:numPr>
          <w:ilvl w:val="2"/>
          <w:numId w:val="1"/>
        </w:numPr>
      </w:pPr>
      <w:r>
        <w:t>Er fühlte sich unwürdig, Jesus in sein Haus zu lassen</w:t>
      </w:r>
    </w:p>
    <w:p w14:paraId="18E3CEAF" w14:textId="77777777" w:rsidR="00EE422F" w:rsidRDefault="00EE422F" w:rsidP="00EE422F">
      <w:pPr>
        <w:pStyle w:val="Listenabsatz"/>
        <w:ind w:left="2160"/>
      </w:pPr>
    </w:p>
    <w:p w14:paraId="502BCCC3" w14:textId="0C31BF81" w:rsidR="00EE422F" w:rsidRDefault="00EE422F" w:rsidP="00EE422F">
      <w:pPr>
        <w:pStyle w:val="Listenabsatz"/>
        <w:numPr>
          <w:ilvl w:val="0"/>
          <w:numId w:val="1"/>
        </w:numPr>
      </w:pPr>
      <w:r>
        <w:t>Jesus zeigte an diesem Hauptmann und dem, was er in dieser Geschichte sagte,</w:t>
      </w:r>
      <w:r w:rsidR="00FD3F85">
        <w:t xml:space="preserve"> den </w:t>
      </w:r>
      <w:r>
        <w:t xml:space="preserve">Unterschied zwischen den überheblichen Leitern des Volkes Israel und diesem Hauptmann </w:t>
      </w:r>
      <w:r w:rsidR="00FD3F85">
        <w:t>auf</w:t>
      </w:r>
    </w:p>
    <w:p w14:paraId="5BF95166" w14:textId="0C380465" w:rsidR="00EE422F" w:rsidRDefault="00EE422F" w:rsidP="00EE422F">
      <w:pPr>
        <w:pStyle w:val="Listenabsatz"/>
        <w:numPr>
          <w:ilvl w:val="0"/>
          <w:numId w:val="1"/>
        </w:numPr>
      </w:pPr>
      <w:r>
        <w:t>Jesus machte deutlich, wohin Zweifel führte (Ablehnung Gottes und der Erlösung) und was im Kontrast dazu echter Glaube bewirken kann (Heilung, Erlösung)</w:t>
      </w:r>
    </w:p>
    <w:p w14:paraId="68C81AA6" w14:textId="7CC03D56" w:rsidR="00EE422F" w:rsidRDefault="00FD3F85" w:rsidP="00EE422F">
      <w:pPr>
        <w:pStyle w:val="Listenabsatz"/>
        <w:numPr>
          <w:ilvl w:val="0"/>
          <w:numId w:val="1"/>
        </w:numPr>
      </w:pPr>
      <w:r>
        <w:t>Und trotz der Ablehnung durch die Leiter des Volkes wandte Jesus sich nicht von ihnen ab, sondern versuchte dennoch die Seelen zu gewinnen, die auch nur ansatzweise eine gewisse Offenheit für das Evangelium zeigten</w:t>
      </w:r>
    </w:p>
    <w:p w14:paraId="75FE0327" w14:textId="15F5968F" w:rsidR="00FD3F85" w:rsidRDefault="00FD3F85" w:rsidP="00EE422F">
      <w:pPr>
        <w:pStyle w:val="Listenabsatz"/>
        <w:numPr>
          <w:ilvl w:val="0"/>
          <w:numId w:val="1"/>
        </w:numPr>
      </w:pPr>
      <w:r>
        <w:t>Einer von ihnen war Nikodemus, der insgeheim ein Bewunderer Jesu war, sich aber nicht traute, dies öffentlich zu bekennen</w:t>
      </w:r>
    </w:p>
    <w:p w14:paraId="099DB2FC" w14:textId="38C1F5A6" w:rsidR="00FD3F85" w:rsidRDefault="00FD3F85" w:rsidP="00FD3F85">
      <w:pPr>
        <w:pStyle w:val="Listenabsatz"/>
        <w:numPr>
          <w:ilvl w:val="1"/>
          <w:numId w:val="1"/>
        </w:numPr>
      </w:pPr>
      <w:r>
        <w:t>Jesus tadelte ihn überhaupt nicht dafür, dass er es in seinem Herzen verschloss</w:t>
      </w:r>
    </w:p>
    <w:p w14:paraId="03F9A186" w14:textId="53536713" w:rsidR="00FD3F85" w:rsidRDefault="00FD3F85" w:rsidP="00FD3F85">
      <w:pPr>
        <w:pStyle w:val="Listenabsatz"/>
        <w:numPr>
          <w:ilvl w:val="1"/>
          <w:numId w:val="1"/>
        </w:numPr>
      </w:pPr>
      <w:r>
        <w:t>Erst nach der Kreuzigung bekannte sich Nikodemus, der ein sehr reicher Mann war, zu Jesus und gab all sein Vermögen für die Verbreitung des Evangeliums</w:t>
      </w:r>
    </w:p>
    <w:p w14:paraId="41A635A5" w14:textId="7B328463" w:rsidR="00FD3F85" w:rsidRDefault="00FD3F85" w:rsidP="00FD3F85">
      <w:pPr>
        <w:pStyle w:val="Listenabsatz"/>
        <w:numPr>
          <w:ilvl w:val="1"/>
          <w:numId w:val="1"/>
        </w:numPr>
      </w:pPr>
      <w:r>
        <w:t>Jesus sah in ihm das Potenzial und indem er ihm anhand von der ehernen Schlange das Evangelium erklärte, wurde Nikodemus‘ Herz bewegt und er wurde verständig</w:t>
      </w:r>
    </w:p>
    <w:p w14:paraId="5C0DD482" w14:textId="59691F88" w:rsidR="00FD3F85" w:rsidRDefault="00FD3F85" w:rsidP="00FD3F85">
      <w:pPr>
        <w:pStyle w:val="Listenabsatz"/>
        <w:numPr>
          <w:ilvl w:val="0"/>
          <w:numId w:val="1"/>
        </w:numPr>
      </w:pPr>
      <w:r>
        <w:t>Ein anderes Beispiel ist die Frau am Samariterbrunnen</w:t>
      </w:r>
    </w:p>
    <w:p w14:paraId="30EB83CB" w14:textId="27D98BEE" w:rsidR="00FD3F85" w:rsidRDefault="00FD3F85" w:rsidP="00FD3F85">
      <w:pPr>
        <w:pStyle w:val="Listenabsatz"/>
        <w:numPr>
          <w:ilvl w:val="1"/>
          <w:numId w:val="1"/>
        </w:numPr>
      </w:pPr>
      <w:r>
        <w:t>Jesus behandelte sie besser als jeder andere Jude es getan hätte</w:t>
      </w:r>
    </w:p>
    <w:p w14:paraId="5FDA0000" w14:textId="1936480D" w:rsidR="00FD3F85" w:rsidRDefault="00FD3F85" w:rsidP="00FD3F85">
      <w:pPr>
        <w:pStyle w:val="Listenabsatz"/>
        <w:numPr>
          <w:ilvl w:val="2"/>
          <w:numId w:val="1"/>
        </w:numPr>
      </w:pPr>
      <w:r>
        <w:t>Das beeindruckte sie</w:t>
      </w:r>
    </w:p>
    <w:p w14:paraId="5276DC82" w14:textId="06F5B1C0" w:rsidR="00FD3F85" w:rsidRDefault="00FD3F85" w:rsidP="00FD3F85">
      <w:pPr>
        <w:pStyle w:val="Listenabsatz"/>
        <w:numPr>
          <w:ilvl w:val="2"/>
          <w:numId w:val="1"/>
        </w:numPr>
      </w:pPr>
      <w:r>
        <w:t>Er gewann ihr Vertrauen und sie wurde zu einer sehr effektiven Missionarin</w:t>
      </w:r>
    </w:p>
    <w:p w14:paraId="1AB0D883" w14:textId="618DE7FE" w:rsidR="00FD3F85" w:rsidRDefault="002D739D" w:rsidP="002D739D">
      <w:pPr>
        <w:pStyle w:val="Listenabsatz"/>
        <w:numPr>
          <w:ilvl w:val="0"/>
          <w:numId w:val="1"/>
        </w:numPr>
      </w:pPr>
      <w:r>
        <w:t>Eine andere Frau, die Jesus gewann, war Maria Magdalena, die Ehebrecherin</w:t>
      </w:r>
    </w:p>
    <w:p w14:paraId="1C09DAA9" w14:textId="6EBEC595" w:rsidR="002D739D" w:rsidRDefault="002D739D" w:rsidP="002D739D">
      <w:pPr>
        <w:pStyle w:val="Listenabsatz"/>
        <w:numPr>
          <w:ilvl w:val="1"/>
          <w:numId w:val="1"/>
        </w:numPr>
      </w:pPr>
      <w:r>
        <w:t>Sieben Dämonen trieb er aus ihr aus</w:t>
      </w:r>
    </w:p>
    <w:p w14:paraId="27AEC8EF" w14:textId="797BF155" w:rsidR="002D739D" w:rsidRDefault="002D739D" w:rsidP="002D739D">
      <w:pPr>
        <w:pStyle w:val="Listenabsatz"/>
        <w:numPr>
          <w:ilvl w:val="1"/>
          <w:numId w:val="1"/>
        </w:numPr>
      </w:pPr>
      <w:r>
        <w:t>Immer wieder gab er ihr eine Chance, weil er den Willen in ihr sah, gerettet zu werden</w:t>
      </w:r>
    </w:p>
    <w:p w14:paraId="22E63C99" w14:textId="6D653FBF" w:rsidR="002D739D" w:rsidRDefault="002D739D" w:rsidP="002D739D">
      <w:pPr>
        <w:pStyle w:val="Listenabsatz"/>
        <w:numPr>
          <w:ilvl w:val="1"/>
          <w:numId w:val="1"/>
        </w:numPr>
      </w:pPr>
      <w:r>
        <w:t>Und am Ende war sie die einzige, die Jesus kurz vor seiner Kreuzigung großen Respekt zollte, indem sie ihm die Füße mit Nardenöl salbte</w:t>
      </w:r>
    </w:p>
    <w:p w14:paraId="604B72B4" w14:textId="77777777" w:rsidR="00DE0943" w:rsidRDefault="00DE0943" w:rsidP="00DE0943">
      <w:pPr>
        <w:pStyle w:val="Listenabsatz"/>
        <w:ind w:left="1440"/>
      </w:pPr>
    </w:p>
    <w:p w14:paraId="2F4967E5" w14:textId="497C4805" w:rsidR="00DE0943" w:rsidRDefault="00DE0943" w:rsidP="00DE0943">
      <w:pPr>
        <w:pStyle w:val="Listenabsatz"/>
        <w:numPr>
          <w:ilvl w:val="0"/>
          <w:numId w:val="1"/>
        </w:numPr>
      </w:pPr>
      <w:r>
        <w:t>Was lernen wir daraus?</w:t>
      </w:r>
    </w:p>
    <w:p w14:paraId="3FE3BF7C" w14:textId="490E40DD" w:rsidR="00DE0943" w:rsidRDefault="00DE0943" w:rsidP="00DE0943">
      <w:pPr>
        <w:pStyle w:val="Listenabsatz"/>
        <w:numPr>
          <w:ilvl w:val="1"/>
          <w:numId w:val="1"/>
        </w:numPr>
      </w:pPr>
      <w:r>
        <w:t>Menschen, die verloren sind, brauchen andere Menschen, die in ihnen mehr sehen, als verlorene Seelen</w:t>
      </w:r>
    </w:p>
    <w:p w14:paraId="42DB2E89" w14:textId="12373305" w:rsidR="00DE0943" w:rsidRDefault="00DE0943" w:rsidP="00DE0943">
      <w:pPr>
        <w:pStyle w:val="Listenabsatz"/>
        <w:numPr>
          <w:ilvl w:val="1"/>
          <w:numId w:val="1"/>
        </w:numPr>
      </w:pPr>
      <w:r>
        <w:t>Sie brauchen Menschen, die daran glauben und dafür beten, dass sie erlöst werden</w:t>
      </w:r>
    </w:p>
    <w:p w14:paraId="6AACF438" w14:textId="701154B1" w:rsidR="00DE0943" w:rsidRDefault="00DE0943" w:rsidP="00DE0943">
      <w:pPr>
        <w:pStyle w:val="Listenabsatz"/>
        <w:numPr>
          <w:ilvl w:val="1"/>
          <w:numId w:val="1"/>
        </w:numPr>
      </w:pPr>
      <w:r>
        <w:t>Sie brauchen Menschen, die sie besser behandeln als sie es vielleicht verdient haben</w:t>
      </w:r>
    </w:p>
    <w:p w14:paraId="63EB0D6C" w14:textId="31A1C5D7" w:rsidR="00DE0943" w:rsidRDefault="00DE0943" w:rsidP="00DE0943">
      <w:pPr>
        <w:pStyle w:val="Listenabsatz"/>
        <w:numPr>
          <w:ilvl w:val="1"/>
          <w:numId w:val="1"/>
        </w:numPr>
      </w:pPr>
      <w:r>
        <w:t xml:space="preserve">Welche Eigenschaften müssen wir dazu haben? </w:t>
      </w:r>
    </w:p>
    <w:p w14:paraId="262F8DD1" w14:textId="300A975D" w:rsidR="00DE0943" w:rsidRDefault="00DE0943" w:rsidP="00DE0943">
      <w:pPr>
        <w:pStyle w:val="Listenabsatz"/>
        <w:numPr>
          <w:ilvl w:val="2"/>
          <w:numId w:val="1"/>
        </w:numPr>
      </w:pPr>
      <w:r>
        <w:t>Freundlichkeit, Liebe, Sanftmut, Mitleid, Güte, Geduld (Früchte des Geistes)</w:t>
      </w:r>
    </w:p>
    <w:p w14:paraId="6D288545" w14:textId="45DA851F" w:rsidR="00DE0943" w:rsidRDefault="00DE0943" w:rsidP="004A3005">
      <w:pPr>
        <w:pStyle w:val="Listenabsatz"/>
        <w:numPr>
          <w:ilvl w:val="2"/>
          <w:numId w:val="1"/>
        </w:numPr>
      </w:pPr>
      <w:r w:rsidRPr="004A3005">
        <w:rPr>
          <w:i/>
          <w:iCs/>
        </w:rPr>
        <w:t>„Diejenigen, die bekennen, Nachfolger Christi zu sein und zur gleichen Zeit</w:t>
      </w:r>
      <w:r w:rsidR="004A3005" w:rsidRPr="004A3005">
        <w:rPr>
          <w:i/>
          <w:iCs/>
        </w:rPr>
        <w:t xml:space="preserve"> aber grob, unfreundlich und unhöflich sind, haben nicht von Jesus gelernt. Ihre Ernsthaftigkeit man nicht angezweifelt, ihre Aufrichtigkeit nicht in Frage </w:t>
      </w:r>
      <w:r w:rsidR="004A3005" w:rsidRPr="004A3005">
        <w:rPr>
          <w:i/>
          <w:iCs/>
        </w:rPr>
        <w:lastRenderedPageBreak/>
        <w:t>gestellt werden; aber Ernsthaftigkeit und Aufrichtigkeit ersetzen einen Mangel an Freundlichkeit und Höflichkeit nicht.</w:t>
      </w:r>
      <w:r w:rsidR="004A3005">
        <w:t>“ CC 225</w:t>
      </w:r>
    </w:p>
    <w:p w14:paraId="6B31C1B6" w14:textId="77777777" w:rsidR="00F028DD" w:rsidRDefault="00F028DD" w:rsidP="00F028DD">
      <w:pPr>
        <w:pStyle w:val="Listenabsatz"/>
        <w:ind w:left="2160"/>
      </w:pPr>
    </w:p>
    <w:p w14:paraId="7537D343" w14:textId="7F60F66C" w:rsidR="007F4ABE" w:rsidRDefault="00DE0943" w:rsidP="007F4ABE">
      <w:pPr>
        <w:pStyle w:val="Listenabsatz"/>
        <w:numPr>
          <w:ilvl w:val="0"/>
          <w:numId w:val="1"/>
        </w:numPr>
      </w:pPr>
      <w:r>
        <w:t>Kolosser 4,4-5</w:t>
      </w:r>
      <w:r w:rsidR="00F028DD">
        <w:t xml:space="preserve"> (kauft die Zeit aus)</w:t>
      </w:r>
    </w:p>
    <w:p w14:paraId="5D3C0548" w14:textId="39BA71D4" w:rsidR="007F4ABE" w:rsidRDefault="007F4ABE" w:rsidP="007F4ABE"/>
    <w:p w14:paraId="00898C62" w14:textId="46CA8646" w:rsidR="007F4ABE" w:rsidRPr="007F4ABE" w:rsidRDefault="007F4ABE" w:rsidP="007F4ABE">
      <w:pPr>
        <w:rPr>
          <w:b/>
          <w:bCs/>
        </w:rPr>
      </w:pPr>
      <w:r w:rsidRPr="007F4ABE">
        <w:rPr>
          <w:b/>
          <w:bCs/>
        </w:rPr>
        <w:t>Jesus heilt</w:t>
      </w:r>
    </w:p>
    <w:p w14:paraId="628DF2FC" w14:textId="6EE15FF2" w:rsidR="007F4ABE" w:rsidRDefault="00F028DD" w:rsidP="007F4ABE">
      <w:pPr>
        <w:pStyle w:val="Listenabsatz"/>
        <w:numPr>
          <w:ilvl w:val="0"/>
          <w:numId w:val="1"/>
        </w:numPr>
      </w:pPr>
      <w:r>
        <w:t>„Kauft die Zeit aus“</w:t>
      </w:r>
    </w:p>
    <w:p w14:paraId="572AB86E" w14:textId="462CBA93" w:rsidR="00F028DD" w:rsidRDefault="00F028DD" w:rsidP="00F028DD">
      <w:pPr>
        <w:pStyle w:val="Listenabsatz"/>
        <w:numPr>
          <w:ilvl w:val="1"/>
          <w:numId w:val="1"/>
        </w:numPr>
      </w:pPr>
      <w:r>
        <w:t>Wir als Gemeinde der Siebenten-Tags-Adventisten sind von Gott beauftragt, ALLE Aspekte von Jesu Dienst weiterzuführen</w:t>
      </w:r>
    </w:p>
    <w:p w14:paraId="3CFE6528" w14:textId="10DF1467" w:rsidR="00F028DD" w:rsidRDefault="00F028DD" w:rsidP="00F028DD">
      <w:pPr>
        <w:pStyle w:val="Listenabsatz"/>
        <w:numPr>
          <w:ilvl w:val="1"/>
          <w:numId w:val="1"/>
        </w:numPr>
      </w:pPr>
      <w:r>
        <w:t>Jesus predigte, lehrte und heilte</w:t>
      </w:r>
    </w:p>
    <w:p w14:paraId="591E7F3F" w14:textId="6E6453F4" w:rsidR="002E3088" w:rsidRDefault="002E3088" w:rsidP="002E3088">
      <w:pPr>
        <w:pStyle w:val="Listenabsatz"/>
        <w:numPr>
          <w:ilvl w:val="2"/>
          <w:numId w:val="1"/>
        </w:numPr>
      </w:pPr>
      <w:r>
        <w:t xml:space="preserve">Mt.4,23-25 </w:t>
      </w:r>
    </w:p>
    <w:p w14:paraId="61F79DA8" w14:textId="42C2ECF6" w:rsidR="00F028DD" w:rsidRDefault="00F028DD" w:rsidP="00F028DD">
      <w:pPr>
        <w:pStyle w:val="Listenabsatz"/>
        <w:numPr>
          <w:ilvl w:val="2"/>
          <w:numId w:val="1"/>
        </w:numPr>
      </w:pPr>
      <w:r>
        <w:t>Auch seine Apostel predigten, lehrten und heilten</w:t>
      </w:r>
    </w:p>
    <w:p w14:paraId="4B096F9C" w14:textId="5615C00E" w:rsidR="00F028DD" w:rsidRDefault="00F028DD" w:rsidP="00F028DD">
      <w:pPr>
        <w:pStyle w:val="Listenabsatz"/>
        <w:numPr>
          <w:ilvl w:val="3"/>
          <w:numId w:val="1"/>
        </w:numPr>
      </w:pPr>
      <w:r>
        <w:t xml:space="preserve">In </w:t>
      </w:r>
      <w:proofErr w:type="spellStart"/>
      <w:r>
        <w:t>Apg</w:t>
      </w:r>
      <w:proofErr w:type="spellEnd"/>
      <w:r>
        <w:t xml:space="preserve"> 3 finden wir die Heilung des Gelähmten durch Petrus</w:t>
      </w:r>
    </w:p>
    <w:p w14:paraId="1B75C523" w14:textId="6A6396C9" w:rsidR="00F028DD" w:rsidRDefault="00F028DD" w:rsidP="00F028DD">
      <w:pPr>
        <w:pStyle w:val="Listenabsatz"/>
        <w:numPr>
          <w:ilvl w:val="1"/>
          <w:numId w:val="1"/>
        </w:numPr>
      </w:pPr>
      <w:r>
        <w:t>Und weil wir durch die Bibel und einige Bücher von Ellen White ganz besondere Gesundheitsgrundsätze verfolgen, haben wir auch die Aufgabe, diese im Sinne von Kolosser 4, 4-5 weiterzugeben</w:t>
      </w:r>
    </w:p>
    <w:p w14:paraId="099C907D" w14:textId="7718FA10" w:rsidR="00F028DD" w:rsidRDefault="00F028DD" w:rsidP="00F028DD">
      <w:pPr>
        <w:pStyle w:val="Listenabsatz"/>
        <w:numPr>
          <w:ilvl w:val="1"/>
          <w:numId w:val="1"/>
        </w:numPr>
      </w:pPr>
      <w:r>
        <w:t>Nicht jeder muss Arzt oder Krankenschwester sein, um das tun zu können</w:t>
      </w:r>
    </w:p>
    <w:p w14:paraId="143E2FB3" w14:textId="27DB4DAC" w:rsidR="00F028DD" w:rsidRDefault="00F028DD" w:rsidP="00F028DD">
      <w:pPr>
        <w:pStyle w:val="Listenabsatz"/>
        <w:numPr>
          <w:ilvl w:val="1"/>
          <w:numId w:val="1"/>
        </w:numPr>
      </w:pPr>
      <w:r>
        <w:t>Nicht jeder muss eine Gesundheitsschule besucht haben, um anderen helfen zu können</w:t>
      </w:r>
    </w:p>
    <w:p w14:paraId="233F97E7" w14:textId="4759A8C6" w:rsidR="00F028DD" w:rsidRDefault="00F028DD" w:rsidP="00F028DD">
      <w:pPr>
        <w:pStyle w:val="Listenabsatz"/>
        <w:numPr>
          <w:ilvl w:val="1"/>
          <w:numId w:val="1"/>
        </w:numPr>
      </w:pPr>
      <w:r>
        <w:t>Oft sind es die kleinen Dinge im Leben:</w:t>
      </w:r>
      <w:r>
        <w:tab/>
      </w:r>
    </w:p>
    <w:p w14:paraId="55AC9064" w14:textId="6DB1C0F9" w:rsidR="00F028DD" w:rsidRDefault="00F028DD" w:rsidP="00F028DD">
      <w:pPr>
        <w:pStyle w:val="Listenabsatz"/>
        <w:numPr>
          <w:ilvl w:val="2"/>
          <w:numId w:val="1"/>
        </w:numPr>
      </w:pPr>
      <w:r>
        <w:t>Ein gesundes Essen zu kochen für jemanden, der krank ist</w:t>
      </w:r>
    </w:p>
    <w:p w14:paraId="243F86EB" w14:textId="3BE5F396" w:rsidR="00F6200F" w:rsidRDefault="00F028DD" w:rsidP="00F6200F">
      <w:pPr>
        <w:pStyle w:val="Listenabsatz"/>
        <w:numPr>
          <w:ilvl w:val="2"/>
          <w:numId w:val="1"/>
        </w:numPr>
      </w:pPr>
      <w:r>
        <w:t>Ein paar Tipps zu geben, wie man abnehmen oder Stress reduzieren kann</w:t>
      </w:r>
      <w:r w:rsidR="00F6200F">
        <w:t xml:space="preserve">, wie man mit Sorgen umgehen soll oder wie man eine Entscheidung trifft, mit der </w:t>
      </w:r>
      <w:r w:rsidR="0068064A">
        <w:t>man</w:t>
      </w:r>
      <w:r w:rsidR="00F6200F">
        <w:t xml:space="preserve"> sich </w:t>
      </w:r>
      <w:proofErr w:type="gramStart"/>
      <w:r w:rsidR="00F6200F">
        <w:t>schwer tut</w:t>
      </w:r>
      <w:proofErr w:type="gramEnd"/>
    </w:p>
    <w:p w14:paraId="21B17EC2" w14:textId="5B7241B6" w:rsidR="00F6200F" w:rsidRDefault="00F6200F" w:rsidP="00F6200F">
      <w:pPr>
        <w:pStyle w:val="Listenabsatz"/>
        <w:numPr>
          <w:ilvl w:val="2"/>
          <w:numId w:val="1"/>
        </w:numPr>
      </w:pPr>
      <w:r>
        <w:t>Das Heilen hat viele Aspekte, so viele, wie es Bedürfnisse gibt</w:t>
      </w:r>
    </w:p>
    <w:p w14:paraId="44B1B01F" w14:textId="494FBCF5" w:rsidR="00F028DD" w:rsidRDefault="00F028DD" w:rsidP="00F028DD">
      <w:pPr>
        <w:pStyle w:val="Listenabsatz"/>
        <w:numPr>
          <w:ilvl w:val="2"/>
          <w:numId w:val="1"/>
        </w:numPr>
      </w:pPr>
      <w:r>
        <w:t xml:space="preserve">Jeder kennt die 8 Ärzte und kann diese </w:t>
      </w:r>
      <w:r w:rsidR="00F6200F">
        <w:t>8 Gesundheitsprinzipien weitergeben</w:t>
      </w:r>
    </w:p>
    <w:p w14:paraId="1310D4AE" w14:textId="577A9FE5" w:rsidR="00F6200F" w:rsidRDefault="00F6200F" w:rsidP="00F6200F">
      <w:pPr>
        <w:pStyle w:val="Listenabsatz"/>
        <w:numPr>
          <w:ilvl w:val="3"/>
          <w:numId w:val="1"/>
        </w:numPr>
      </w:pPr>
      <w:r>
        <w:t>Sie sind so einfach und doch so wirkungsvoll</w:t>
      </w:r>
    </w:p>
    <w:p w14:paraId="044820D1" w14:textId="77777777" w:rsidR="00F6200F" w:rsidRDefault="00F6200F" w:rsidP="00F6200F">
      <w:pPr>
        <w:pStyle w:val="Listenabsatz"/>
        <w:numPr>
          <w:ilvl w:val="1"/>
          <w:numId w:val="1"/>
        </w:numPr>
      </w:pPr>
      <w:r>
        <w:t>Aber Jesus linderte nicht nur die körperlichen Leiden, er wollte auch jeden Menschen wieder mit Gott versöhnen</w:t>
      </w:r>
    </w:p>
    <w:p w14:paraId="21EB902F" w14:textId="24011D32" w:rsidR="00F6200F" w:rsidRDefault="00F6200F" w:rsidP="00F6200F">
      <w:pPr>
        <w:pStyle w:val="Listenabsatz"/>
        <w:numPr>
          <w:ilvl w:val="2"/>
          <w:numId w:val="1"/>
        </w:numPr>
      </w:pPr>
      <w:r>
        <w:t>Oft finden wir Heilungsberichte, in denen mit der Heilung auch die Sünden vergeben werden</w:t>
      </w:r>
    </w:p>
    <w:p w14:paraId="59C9CAE6" w14:textId="11A6CDC5" w:rsidR="007C5440" w:rsidRDefault="007C5440" w:rsidP="007C5440">
      <w:pPr>
        <w:pStyle w:val="Listenabsatz"/>
        <w:numPr>
          <w:ilvl w:val="3"/>
          <w:numId w:val="1"/>
        </w:numPr>
      </w:pPr>
      <w:r w:rsidRPr="007C5440">
        <w:rPr>
          <w:b/>
          <w:bCs/>
        </w:rPr>
        <w:t>Mt.9,1-7</w:t>
      </w:r>
      <w:r>
        <w:t xml:space="preserve"> (vor allem Vers 2)</w:t>
      </w:r>
    </w:p>
    <w:p w14:paraId="1C22A7BA" w14:textId="2912E6C9" w:rsidR="007C5440" w:rsidRDefault="007C5440" w:rsidP="007C5440">
      <w:pPr>
        <w:pStyle w:val="Listenabsatz"/>
        <w:numPr>
          <w:ilvl w:val="3"/>
          <w:numId w:val="1"/>
        </w:numPr>
      </w:pPr>
      <w:r w:rsidRPr="007C5440">
        <w:rPr>
          <w:b/>
          <w:bCs/>
        </w:rPr>
        <w:t>Mk 5,25-34</w:t>
      </w:r>
      <w:r>
        <w:t xml:space="preserve"> (diese Frau war von Arzt zu Arzt gerannt, um gesund zu werden und hatte all ihre Ersparnisse verloren: was für ein Leben! Was für eine Belastung dieser Verlust der Lebensqualität!)</w:t>
      </w:r>
    </w:p>
    <w:p w14:paraId="6825A2B7" w14:textId="43CB6F19" w:rsidR="00F6200F" w:rsidRDefault="00F6200F" w:rsidP="00F6200F">
      <w:pPr>
        <w:pStyle w:val="Listenabsatz"/>
        <w:numPr>
          <w:ilvl w:val="2"/>
          <w:numId w:val="1"/>
        </w:numPr>
      </w:pPr>
      <w:r>
        <w:t>Warum machte Jesus das so</w:t>
      </w:r>
      <w:r w:rsidR="007C5440">
        <w:t xml:space="preserve">, dass er Sündenvergebung und körperliche Heilung </w:t>
      </w:r>
      <w:r w:rsidR="0068064A">
        <w:t xml:space="preserve">miteinander </w:t>
      </w:r>
      <w:r w:rsidR="007C5440">
        <w:t>verband?</w:t>
      </w:r>
    </w:p>
    <w:p w14:paraId="12929A59" w14:textId="77777777" w:rsidR="002D5AC3" w:rsidRDefault="00F6200F" w:rsidP="00F6200F">
      <w:pPr>
        <w:pStyle w:val="Listenabsatz"/>
        <w:numPr>
          <w:ilvl w:val="3"/>
          <w:numId w:val="1"/>
        </w:numPr>
      </w:pPr>
      <w:r>
        <w:t>Wenn uns Schuld tief niederdrückt und wir mit etwas belastet sind, hat das oft auch Auswirkungen auf unsere Gesundheit</w:t>
      </w:r>
    </w:p>
    <w:p w14:paraId="1654EAF6" w14:textId="7ECC6155" w:rsidR="00F6200F" w:rsidRDefault="00511CC6" w:rsidP="002D5AC3">
      <w:pPr>
        <w:rPr>
          <w:lang w:val="en-US"/>
        </w:rPr>
      </w:pPr>
      <w:r w:rsidRPr="00511CC6">
        <w:rPr>
          <w:rStyle w:val="egwcontent"/>
          <w:i/>
          <w:iCs/>
        </w:rPr>
        <w:t>„</w:t>
      </w:r>
      <w:r w:rsidR="002D5AC3" w:rsidRPr="00511CC6">
        <w:rPr>
          <w:rStyle w:val="egwcontent"/>
          <w:i/>
          <w:iCs/>
        </w:rPr>
        <w:t xml:space="preserve">Nur wenige verstehen, welche Kraft das Denken auf den Körper ausübt. Ein Großteil der Krankheiten, die die Menschen treffen, haben ihren Ursprung im Denken und können nur geheilt werden, indem man das gesunde Denken wiederherstellt. Es gibt viel mehr Menschen als wir denken, die mental krank sind.  </w:t>
      </w:r>
      <w:r w:rsidRPr="00511CC6">
        <w:rPr>
          <w:rStyle w:val="egwcontent"/>
          <w:i/>
          <w:iCs/>
        </w:rPr>
        <w:t>Wenn das Herz schwer ist, l</w:t>
      </w:r>
      <w:r w:rsidR="0068064A">
        <w:rPr>
          <w:rStyle w:val="egwcontent"/>
          <w:i/>
          <w:iCs/>
        </w:rPr>
        <w:t>ö</w:t>
      </w:r>
      <w:r w:rsidRPr="00511CC6">
        <w:rPr>
          <w:rStyle w:val="egwcontent"/>
          <w:i/>
          <w:iCs/>
        </w:rPr>
        <w:t xml:space="preserve">st dies bei vielen Verdauungsprobleme aus (wörtlich Dyspepsie), </w:t>
      </w:r>
      <w:proofErr w:type="gramStart"/>
      <w:r w:rsidRPr="00511CC6">
        <w:rPr>
          <w:rStyle w:val="egwcontent"/>
          <w:i/>
          <w:iCs/>
        </w:rPr>
        <w:t>den</w:t>
      </w:r>
      <w:proofErr w:type="gramEnd"/>
      <w:r w:rsidRPr="00511CC6">
        <w:rPr>
          <w:rStyle w:val="egwcontent"/>
          <w:i/>
          <w:iCs/>
        </w:rPr>
        <w:t xml:space="preserve"> mentale Probleme haben einen lähmenden Einfluss auf die Ver</w:t>
      </w:r>
      <w:r w:rsidR="0068064A">
        <w:rPr>
          <w:rStyle w:val="egwcontent"/>
          <w:i/>
          <w:iCs/>
        </w:rPr>
        <w:t>d</w:t>
      </w:r>
      <w:r w:rsidRPr="00511CC6">
        <w:rPr>
          <w:rStyle w:val="egwcontent"/>
          <w:i/>
          <w:iCs/>
        </w:rPr>
        <w:t>auungsorgane.“</w:t>
      </w:r>
      <w:r w:rsidR="002D5AC3" w:rsidRPr="00511CC6">
        <w:rPr>
          <w:rStyle w:val="egwcontent"/>
          <w:i/>
          <w:iCs/>
        </w:rPr>
        <w:t xml:space="preserve"> </w:t>
      </w:r>
      <w:r w:rsidRPr="00511CC6">
        <w:rPr>
          <w:rStyle w:val="egwcontent"/>
          <w:i/>
          <w:iCs/>
          <w:lang w:val="en-US"/>
        </w:rPr>
        <w:t>(</w:t>
      </w:r>
      <w:proofErr w:type="spellStart"/>
      <w:r w:rsidR="002D5AC3" w:rsidRPr="00511CC6">
        <w:rPr>
          <w:rStyle w:val="egwcontent"/>
          <w:lang w:val="en-US"/>
        </w:rPr>
        <w:t>C</w:t>
      </w:r>
      <w:r>
        <w:rPr>
          <w:rStyle w:val="egwcontent"/>
          <w:lang w:val="en-US"/>
        </w:rPr>
        <w:t>ouncels</w:t>
      </w:r>
      <w:proofErr w:type="spellEnd"/>
      <w:r>
        <w:rPr>
          <w:rStyle w:val="egwcontent"/>
          <w:lang w:val="en-US"/>
        </w:rPr>
        <w:t xml:space="preserve"> on </w:t>
      </w:r>
      <w:r w:rsidR="002D5AC3" w:rsidRPr="00511CC6">
        <w:rPr>
          <w:rStyle w:val="egwcontent"/>
          <w:lang w:val="en-US"/>
        </w:rPr>
        <w:t>H</w:t>
      </w:r>
      <w:r>
        <w:rPr>
          <w:rStyle w:val="egwcontent"/>
          <w:lang w:val="en-US"/>
        </w:rPr>
        <w:t>ealth</w:t>
      </w:r>
      <w:r w:rsidR="002D5AC3" w:rsidRPr="00511CC6">
        <w:rPr>
          <w:rStyle w:val="egwcontent"/>
          <w:lang w:val="en-US"/>
        </w:rPr>
        <w:t xml:space="preserve"> 349</w:t>
      </w:r>
      <w:r>
        <w:rPr>
          <w:lang w:val="en-US"/>
        </w:rPr>
        <w:t>)</w:t>
      </w:r>
    </w:p>
    <w:p w14:paraId="663DF4F1" w14:textId="7435F210" w:rsidR="00511CC6" w:rsidRDefault="00511CC6" w:rsidP="00511CC6">
      <w:pPr>
        <w:pStyle w:val="Listenabsatz"/>
        <w:numPr>
          <w:ilvl w:val="0"/>
          <w:numId w:val="1"/>
        </w:numPr>
      </w:pPr>
      <w:r w:rsidRPr="00511CC6">
        <w:lastRenderedPageBreak/>
        <w:t>Daher ist es so w</w:t>
      </w:r>
      <w:r>
        <w:t>ichtig, nicht nur die Symptome zu lindern, sondern die Ursprünge zu erforschen</w:t>
      </w:r>
    </w:p>
    <w:p w14:paraId="5494412E" w14:textId="140F5EA8" w:rsidR="00511CC6" w:rsidRDefault="00511CC6" w:rsidP="00511CC6">
      <w:pPr>
        <w:pStyle w:val="Listenabsatz"/>
        <w:numPr>
          <w:ilvl w:val="0"/>
          <w:numId w:val="1"/>
        </w:numPr>
      </w:pPr>
      <w:r>
        <w:t>Nicht jede Krankheit hat eine mentale Belastung als Hintergrund</w:t>
      </w:r>
      <w:r w:rsidR="007C5440">
        <w:t xml:space="preserve">, aber oft geht die mentale Niedergeschlagenheit der körperlichen voraus: </w:t>
      </w:r>
    </w:p>
    <w:p w14:paraId="6F1CD248" w14:textId="72693A33" w:rsidR="00511CC6" w:rsidRDefault="00511CC6" w:rsidP="00511CC6">
      <w:pPr>
        <w:rPr>
          <w:rStyle w:val="egwcontent"/>
        </w:rPr>
      </w:pPr>
      <w:r w:rsidRPr="007C5440">
        <w:rPr>
          <w:rStyle w:val="egwcontent"/>
        </w:rPr>
        <w:t>“Denn in neun von zehn Fällen</w:t>
      </w:r>
      <w:r w:rsidR="007C5440" w:rsidRPr="007C5440">
        <w:rPr>
          <w:rStyle w:val="egwcontent"/>
        </w:rPr>
        <w:t xml:space="preserve"> würde das Wissen über einen sündenvergebenden </w:t>
      </w:r>
      <w:r w:rsidR="007C5440">
        <w:rPr>
          <w:rStyle w:val="egwcontent"/>
        </w:rPr>
        <w:t>Erlöser sowohl das Denken als auch den Körper heilen.“ (</w:t>
      </w:r>
      <w:proofErr w:type="spellStart"/>
      <w:r w:rsidR="007C5440">
        <w:rPr>
          <w:rStyle w:val="egwcontent"/>
        </w:rPr>
        <w:t>Councels</w:t>
      </w:r>
      <w:proofErr w:type="spellEnd"/>
      <w:r w:rsidR="007C5440">
        <w:rPr>
          <w:rStyle w:val="egwcontent"/>
        </w:rPr>
        <w:t xml:space="preserve"> on Health 330)</w:t>
      </w:r>
    </w:p>
    <w:p w14:paraId="49EAA831" w14:textId="4A434EC5" w:rsidR="000A5B1B" w:rsidRDefault="000A5B1B" w:rsidP="00511CC6">
      <w:pPr>
        <w:rPr>
          <w:rStyle w:val="egwcontent"/>
        </w:rPr>
      </w:pPr>
    </w:p>
    <w:p w14:paraId="1331B5C8" w14:textId="3FC26CA7" w:rsidR="000A5B1B" w:rsidRDefault="000A5B1B" w:rsidP="000A5B1B">
      <w:pPr>
        <w:pStyle w:val="Listenabsatz"/>
        <w:numPr>
          <w:ilvl w:val="0"/>
          <w:numId w:val="1"/>
        </w:numPr>
        <w:rPr>
          <w:rStyle w:val="egwcontent"/>
        </w:rPr>
      </w:pPr>
      <w:r>
        <w:rPr>
          <w:rStyle w:val="egwcontent"/>
        </w:rPr>
        <w:t>Was heißt das nun für uns?</w:t>
      </w:r>
    </w:p>
    <w:p w14:paraId="20CF21E7" w14:textId="13EA75BE" w:rsidR="000A5B1B" w:rsidRDefault="000A5B1B" w:rsidP="000A5B1B">
      <w:pPr>
        <w:pStyle w:val="Listenabsatz"/>
        <w:numPr>
          <w:ilvl w:val="1"/>
          <w:numId w:val="1"/>
        </w:numPr>
        <w:rPr>
          <w:rStyle w:val="egwcontent"/>
        </w:rPr>
      </w:pPr>
      <w:r>
        <w:rPr>
          <w:rStyle w:val="egwcontent"/>
        </w:rPr>
        <w:t>Es bedeutet, dass es viele Menschen um uns herumgibt, die nicht nur körperlich krank sind, sondern auch mental/geistlich</w:t>
      </w:r>
    </w:p>
    <w:p w14:paraId="73E32E55" w14:textId="65254BB8" w:rsidR="000A5B1B" w:rsidRDefault="000A5B1B" w:rsidP="000A5B1B">
      <w:pPr>
        <w:pStyle w:val="Listenabsatz"/>
        <w:numPr>
          <w:ilvl w:val="1"/>
          <w:numId w:val="1"/>
        </w:numPr>
        <w:rPr>
          <w:rStyle w:val="egwcontent"/>
        </w:rPr>
      </w:pPr>
      <w:r>
        <w:rPr>
          <w:rStyle w:val="egwcontent"/>
        </w:rPr>
        <w:t xml:space="preserve">Nicht jeder von uns ist ein Arzt und kann jemanden </w:t>
      </w:r>
      <w:r w:rsidR="0068064A">
        <w:rPr>
          <w:rStyle w:val="egwcontent"/>
        </w:rPr>
        <w:t xml:space="preserve">medizinisch </w:t>
      </w:r>
      <w:r>
        <w:rPr>
          <w:rStyle w:val="egwcontent"/>
        </w:rPr>
        <w:t>behandeln, aber was jeder von uns tun kann, ist:</w:t>
      </w:r>
    </w:p>
    <w:p w14:paraId="13A40DA5" w14:textId="476D48E1" w:rsidR="000A5B1B" w:rsidRDefault="000A5B1B" w:rsidP="000A5B1B">
      <w:pPr>
        <w:pStyle w:val="Listenabsatz"/>
        <w:numPr>
          <w:ilvl w:val="2"/>
          <w:numId w:val="1"/>
        </w:numPr>
        <w:rPr>
          <w:rStyle w:val="egwcontent"/>
        </w:rPr>
      </w:pPr>
      <w:r>
        <w:rPr>
          <w:rStyle w:val="egwcontent"/>
        </w:rPr>
        <w:t>Hoffnung zu geben</w:t>
      </w:r>
    </w:p>
    <w:p w14:paraId="4691C232" w14:textId="0B3C023F" w:rsidR="000A5B1B" w:rsidRDefault="000A5B1B" w:rsidP="000A5B1B">
      <w:pPr>
        <w:pStyle w:val="Listenabsatz"/>
        <w:numPr>
          <w:ilvl w:val="2"/>
          <w:numId w:val="1"/>
        </w:numPr>
        <w:rPr>
          <w:rStyle w:val="egwcontent"/>
        </w:rPr>
      </w:pPr>
      <w:r>
        <w:rPr>
          <w:rStyle w:val="egwcontent"/>
        </w:rPr>
        <w:t>Vom Evangelium zu erzählen</w:t>
      </w:r>
    </w:p>
    <w:p w14:paraId="182EDC58" w14:textId="2C634D0B" w:rsidR="000A5B1B" w:rsidRDefault="000A5B1B" w:rsidP="000A5B1B">
      <w:pPr>
        <w:pStyle w:val="Listenabsatz"/>
        <w:numPr>
          <w:ilvl w:val="2"/>
          <w:numId w:val="1"/>
        </w:numPr>
        <w:rPr>
          <w:rStyle w:val="egwcontent"/>
        </w:rPr>
      </w:pPr>
      <w:r>
        <w:rPr>
          <w:rStyle w:val="egwcontent"/>
        </w:rPr>
        <w:t>Von Jesus zu erzählen, der alle Menschen liebt</w:t>
      </w:r>
    </w:p>
    <w:p w14:paraId="788F79BB" w14:textId="1E9B01C3" w:rsidR="000A5B1B" w:rsidRDefault="000A5B1B" w:rsidP="000A5B1B">
      <w:pPr>
        <w:pStyle w:val="Listenabsatz"/>
        <w:numPr>
          <w:ilvl w:val="0"/>
          <w:numId w:val="1"/>
        </w:numPr>
        <w:rPr>
          <w:rStyle w:val="egwcontent"/>
        </w:rPr>
      </w:pPr>
      <w:r>
        <w:rPr>
          <w:rStyle w:val="egwcontent"/>
        </w:rPr>
        <w:t>Nicht umsonst ist der 8.Arzt das Gottvertrauen</w:t>
      </w:r>
    </w:p>
    <w:p w14:paraId="3B9F5C20" w14:textId="3BD6619B" w:rsidR="000A5B1B" w:rsidRDefault="000A5B1B" w:rsidP="000A5B1B">
      <w:pPr>
        <w:pStyle w:val="Listenabsatz"/>
        <w:numPr>
          <w:ilvl w:val="1"/>
          <w:numId w:val="1"/>
        </w:numPr>
        <w:rPr>
          <w:rStyle w:val="egwcontent"/>
        </w:rPr>
      </w:pPr>
      <w:r>
        <w:rPr>
          <w:rStyle w:val="egwcontent"/>
        </w:rPr>
        <w:t>Würden wir diesen Arzt nicht beachten, wäre es nur Stückwerk, wenn wir Menschen helfen möchten</w:t>
      </w:r>
    </w:p>
    <w:p w14:paraId="2A6B3BCB" w14:textId="500078E1" w:rsidR="000A5B1B" w:rsidRDefault="000A5B1B" w:rsidP="000A5B1B">
      <w:pPr>
        <w:pStyle w:val="Listenabsatz"/>
        <w:numPr>
          <w:ilvl w:val="1"/>
          <w:numId w:val="1"/>
        </w:numPr>
        <w:rPr>
          <w:rStyle w:val="egwcontent"/>
        </w:rPr>
      </w:pPr>
      <w:r>
        <w:rPr>
          <w:rStyle w:val="egwcontent"/>
        </w:rPr>
        <w:t>Die richtige Ernährung ist nicht wichtiger als eine tiefe gesunde Beziehung zu Gott</w:t>
      </w:r>
    </w:p>
    <w:p w14:paraId="3D2A2156" w14:textId="36D82DA4" w:rsidR="000A5B1B" w:rsidRDefault="000A5B1B" w:rsidP="000A5B1B">
      <w:pPr>
        <w:pStyle w:val="Listenabsatz"/>
        <w:numPr>
          <w:ilvl w:val="1"/>
          <w:numId w:val="1"/>
        </w:numPr>
        <w:rPr>
          <w:rStyle w:val="egwcontent"/>
        </w:rPr>
      </w:pPr>
      <w:r>
        <w:rPr>
          <w:rStyle w:val="egwcontent"/>
        </w:rPr>
        <w:t>Auch genug Ruhe und Schlaf ist nicht wichtiger als die Gewissheit der Geborgenheit in Gott</w:t>
      </w:r>
      <w:r w:rsidR="0068064A">
        <w:rPr>
          <w:rStyle w:val="egwcontent"/>
        </w:rPr>
        <w:t xml:space="preserve"> und tiefer Friede</w:t>
      </w:r>
    </w:p>
    <w:p w14:paraId="320663E1" w14:textId="78E32798" w:rsidR="000A5B1B" w:rsidRDefault="000A5B1B" w:rsidP="000A5B1B">
      <w:pPr>
        <w:pStyle w:val="Listenabsatz"/>
        <w:numPr>
          <w:ilvl w:val="2"/>
          <w:numId w:val="1"/>
        </w:numPr>
        <w:rPr>
          <w:rStyle w:val="egwcontent"/>
        </w:rPr>
      </w:pPr>
      <w:r>
        <w:rPr>
          <w:rStyle w:val="egwcontent"/>
        </w:rPr>
        <w:t>In diesem 8.Arzt münden alle guten Bemühungen um körperliche Gesundheit</w:t>
      </w:r>
    </w:p>
    <w:p w14:paraId="3D72FC16" w14:textId="77777777" w:rsidR="00251B19" w:rsidRDefault="00251B19" w:rsidP="00251B19">
      <w:pPr>
        <w:pStyle w:val="Listenabsatz"/>
        <w:ind w:left="2160"/>
        <w:rPr>
          <w:rStyle w:val="egwcontent"/>
        </w:rPr>
      </w:pPr>
    </w:p>
    <w:p w14:paraId="09806F41" w14:textId="7F3DBA38" w:rsidR="000A5B1B" w:rsidRDefault="00251B19" w:rsidP="000A5B1B">
      <w:pPr>
        <w:pStyle w:val="Listenabsatz"/>
        <w:numPr>
          <w:ilvl w:val="1"/>
          <w:numId w:val="1"/>
        </w:numPr>
        <w:rPr>
          <w:rStyle w:val="egwcontent"/>
        </w:rPr>
      </w:pPr>
      <w:r>
        <w:rPr>
          <w:rStyle w:val="egwcontent"/>
        </w:rPr>
        <w:t>Diese Arbeit an anderen Menschen erfordert von uns eine tiefe Verbindung zu Gott</w:t>
      </w:r>
    </w:p>
    <w:p w14:paraId="7E1DFB90" w14:textId="58363C8A" w:rsidR="00251B19" w:rsidRDefault="00251B19" w:rsidP="000A5B1B">
      <w:pPr>
        <w:pStyle w:val="Listenabsatz"/>
        <w:numPr>
          <w:ilvl w:val="1"/>
          <w:numId w:val="1"/>
        </w:numPr>
        <w:rPr>
          <w:rStyle w:val="egwcontent"/>
        </w:rPr>
      </w:pPr>
      <w:r>
        <w:rPr>
          <w:rStyle w:val="egwcontent"/>
        </w:rPr>
        <w:t>Die Befolgung der Gesundheitsprinzipien allein reicht nicht aus</w:t>
      </w:r>
    </w:p>
    <w:p w14:paraId="33BD4E47" w14:textId="33F41D76" w:rsidR="00251B19" w:rsidRDefault="00251B19" w:rsidP="00251B19">
      <w:pPr>
        <w:pStyle w:val="Listenabsatz"/>
        <w:numPr>
          <w:ilvl w:val="2"/>
          <w:numId w:val="1"/>
        </w:numPr>
        <w:rPr>
          <w:rStyle w:val="egwcontent"/>
        </w:rPr>
      </w:pPr>
      <w:r>
        <w:rPr>
          <w:rStyle w:val="egwcontent"/>
        </w:rPr>
        <w:t>Sie sollte begleitet sein von Gebet</w:t>
      </w:r>
    </w:p>
    <w:p w14:paraId="371B0438" w14:textId="2DD1CA22" w:rsidR="00251B19" w:rsidRDefault="00251B19" w:rsidP="00251B19">
      <w:pPr>
        <w:pStyle w:val="Listenabsatz"/>
        <w:numPr>
          <w:ilvl w:val="2"/>
          <w:numId w:val="1"/>
        </w:numPr>
        <w:rPr>
          <w:rStyle w:val="egwcontent"/>
        </w:rPr>
      </w:pPr>
      <w:r>
        <w:rPr>
          <w:rStyle w:val="egwcontent"/>
        </w:rPr>
        <w:t>Indem wir so handeln, kopieren wir Jesus, der seine Heilungswunder stets mit viel Gebet trug</w:t>
      </w:r>
    </w:p>
    <w:p w14:paraId="644437A4" w14:textId="1AD1CBDD" w:rsidR="00251B19" w:rsidRDefault="00251B19" w:rsidP="00251B19">
      <w:pPr>
        <w:pStyle w:val="Listenabsatz"/>
        <w:numPr>
          <w:ilvl w:val="3"/>
          <w:numId w:val="1"/>
        </w:numPr>
        <w:rPr>
          <w:rStyle w:val="egwcontent"/>
        </w:rPr>
      </w:pPr>
      <w:r>
        <w:rPr>
          <w:rStyle w:val="egwcontent"/>
        </w:rPr>
        <w:t>Mk.1,32-29</w:t>
      </w:r>
    </w:p>
    <w:p w14:paraId="7D86AE34" w14:textId="400FF23E" w:rsidR="00251B19" w:rsidRDefault="00251B19" w:rsidP="00251B19">
      <w:pPr>
        <w:pStyle w:val="Listenabsatz"/>
        <w:numPr>
          <w:ilvl w:val="2"/>
          <w:numId w:val="1"/>
        </w:numPr>
        <w:rPr>
          <w:rStyle w:val="egwcontent"/>
        </w:rPr>
      </w:pPr>
      <w:r>
        <w:rPr>
          <w:rStyle w:val="egwcontent"/>
        </w:rPr>
        <w:t>Es gibt vor allem Dinge, die nicht ohne Gebet und Fasten bewältigt werden können</w:t>
      </w:r>
    </w:p>
    <w:p w14:paraId="3ECD0A2B" w14:textId="68BE8433" w:rsidR="00251B19" w:rsidRDefault="00251B19" w:rsidP="00251B19">
      <w:pPr>
        <w:pStyle w:val="Listenabsatz"/>
        <w:numPr>
          <w:ilvl w:val="3"/>
          <w:numId w:val="1"/>
        </w:numPr>
        <w:rPr>
          <w:rStyle w:val="egwcontent"/>
        </w:rPr>
      </w:pPr>
      <w:r>
        <w:rPr>
          <w:rStyle w:val="egwcontent"/>
        </w:rPr>
        <w:t xml:space="preserve">Mt.17,21 </w:t>
      </w:r>
      <w:r>
        <w:rPr>
          <w:rStyle w:val="egwcontent"/>
        </w:rPr>
        <w:tab/>
        <w:t>Heilung eines mondsüchtigen Knaben</w:t>
      </w:r>
    </w:p>
    <w:p w14:paraId="2F08A10C" w14:textId="135F240D" w:rsidR="00251B19" w:rsidRDefault="00251B19" w:rsidP="00251B19">
      <w:pPr>
        <w:pStyle w:val="Listenabsatz"/>
        <w:numPr>
          <w:ilvl w:val="3"/>
          <w:numId w:val="1"/>
        </w:numPr>
        <w:rPr>
          <w:rStyle w:val="egwcontent"/>
        </w:rPr>
      </w:pPr>
      <w:r>
        <w:rPr>
          <w:rStyle w:val="egwcontent"/>
        </w:rPr>
        <w:t>Jak.5,15-16</w:t>
      </w:r>
      <w:r>
        <w:rPr>
          <w:rStyle w:val="egwcontent"/>
        </w:rPr>
        <w:tab/>
        <w:t>Krankensalbung: zuerst Vergebung der Sünden</w:t>
      </w:r>
      <w:r>
        <w:rPr>
          <w:rStyle w:val="egwcontent"/>
        </w:rPr>
        <w:tab/>
      </w:r>
    </w:p>
    <w:p w14:paraId="282FA2C4" w14:textId="2CFB82D7" w:rsidR="00251B19" w:rsidRDefault="00251B19" w:rsidP="00251B19">
      <w:pPr>
        <w:pStyle w:val="Listenabsatz"/>
        <w:ind w:left="4248"/>
        <w:rPr>
          <w:rStyle w:val="egwcontent"/>
        </w:rPr>
      </w:pPr>
      <w:r>
        <w:rPr>
          <w:rStyle w:val="egwcontent"/>
        </w:rPr>
        <w:t>Anhaltendes, intensives Gebet</w:t>
      </w:r>
    </w:p>
    <w:p w14:paraId="1BF39FE1" w14:textId="610C271C" w:rsidR="00251B19" w:rsidRPr="0068064A" w:rsidRDefault="00DD202D" w:rsidP="00251B19">
      <w:pPr>
        <w:rPr>
          <w:rStyle w:val="egwcontent"/>
          <w:b/>
          <w:bCs/>
        </w:rPr>
      </w:pPr>
      <w:r w:rsidRPr="0068064A">
        <w:rPr>
          <w:rStyle w:val="egwcontent"/>
          <w:b/>
          <w:bCs/>
        </w:rPr>
        <w:t>Was für Jesus zählt:</w:t>
      </w:r>
    </w:p>
    <w:p w14:paraId="2A45561C" w14:textId="7193B231" w:rsidR="00DD202D" w:rsidRDefault="00DD202D" w:rsidP="00DD202D">
      <w:pPr>
        <w:pStyle w:val="Listenabsatz"/>
        <w:numPr>
          <w:ilvl w:val="0"/>
          <w:numId w:val="1"/>
        </w:numPr>
        <w:rPr>
          <w:rStyle w:val="egwcontent"/>
        </w:rPr>
      </w:pPr>
      <w:r>
        <w:rPr>
          <w:rStyle w:val="egwcontent"/>
        </w:rPr>
        <w:t xml:space="preserve">Was auch immer wir an anderen tun, es soll Jesus </w:t>
      </w:r>
      <w:proofErr w:type="gramStart"/>
      <w:r>
        <w:rPr>
          <w:rStyle w:val="egwcontent"/>
        </w:rPr>
        <w:t>wiederspiegeln</w:t>
      </w:r>
      <w:proofErr w:type="gramEnd"/>
      <w:r>
        <w:rPr>
          <w:rStyle w:val="egwcontent"/>
        </w:rPr>
        <w:t xml:space="preserve"> und es soll den einen Zweck erfüllen: Menschen für das Reich Gottes zu gewinnen</w:t>
      </w:r>
    </w:p>
    <w:p w14:paraId="4A27E455" w14:textId="4A6E1D04" w:rsidR="00DD202D" w:rsidRDefault="00DD202D" w:rsidP="00DD202D">
      <w:pPr>
        <w:pStyle w:val="Listenabsatz"/>
        <w:numPr>
          <w:ilvl w:val="0"/>
          <w:numId w:val="1"/>
        </w:numPr>
        <w:rPr>
          <w:rStyle w:val="egwcontent"/>
        </w:rPr>
      </w:pPr>
      <w:r>
        <w:rPr>
          <w:rStyle w:val="egwcontent"/>
        </w:rPr>
        <w:t>Mt. 24: Endzeitrede</w:t>
      </w:r>
    </w:p>
    <w:p w14:paraId="212851C1" w14:textId="3C43CFB9" w:rsidR="00DD202D" w:rsidRDefault="00DD202D" w:rsidP="00DD202D">
      <w:pPr>
        <w:pStyle w:val="Listenabsatz"/>
        <w:numPr>
          <w:ilvl w:val="0"/>
          <w:numId w:val="1"/>
        </w:numPr>
        <w:rPr>
          <w:rStyle w:val="egwcontent"/>
        </w:rPr>
      </w:pPr>
      <w:r>
        <w:rPr>
          <w:rStyle w:val="egwcontent"/>
        </w:rPr>
        <w:t>Mt. 25: 3 Gleichnisse über Endzeitgläubige:</w:t>
      </w:r>
    </w:p>
    <w:p w14:paraId="1084B44B" w14:textId="036125E2" w:rsidR="00DD202D" w:rsidRDefault="00DD202D" w:rsidP="00DD202D">
      <w:pPr>
        <w:pStyle w:val="Listenabsatz"/>
        <w:numPr>
          <w:ilvl w:val="1"/>
          <w:numId w:val="1"/>
        </w:numPr>
        <w:rPr>
          <w:rStyle w:val="egwcontent"/>
        </w:rPr>
      </w:pPr>
      <w:r>
        <w:rPr>
          <w:rStyle w:val="egwcontent"/>
        </w:rPr>
        <w:t xml:space="preserve">Jungfrauen: </w:t>
      </w:r>
      <w:r>
        <w:rPr>
          <w:rStyle w:val="egwcontent"/>
        </w:rPr>
        <w:tab/>
      </w:r>
      <w:r>
        <w:rPr>
          <w:rStyle w:val="egwcontent"/>
        </w:rPr>
        <w:tab/>
        <w:t>geisterfüllt leben, an Jesus festhalten</w:t>
      </w:r>
    </w:p>
    <w:p w14:paraId="14E6EF2E" w14:textId="200538CF" w:rsidR="00DD202D" w:rsidRDefault="00DD202D" w:rsidP="00DD202D">
      <w:pPr>
        <w:pStyle w:val="Listenabsatz"/>
        <w:numPr>
          <w:ilvl w:val="1"/>
          <w:numId w:val="1"/>
        </w:numPr>
        <w:rPr>
          <w:rStyle w:val="egwcontent"/>
        </w:rPr>
      </w:pPr>
      <w:r>
        <w:rPr>
          <w:rStyle w:val="egwcontent"/>
        </w:rPr>
        <w:t xml:space="preserve">Talente: </w:t>
      </w:r>
      <w:r>
        <w:rPr>
          <w:rStyle w:val="egwcontent"/>
        </w:rPr>
        <w:tab/>
      </w:r>
      <w:r>
        <w:rPr>
          <w:rStyle w:val="egwcontent"/>
        </w:rPr>
        <w:tab/>
        <w:t>Gott mit den Gaben dienen, die er gegeben hat</w:t>
      </w:r>
    </w:p>
    <w:p w14:paraId="4E432353" w14:textId="5DC28F7E" w:rsidR="00DD202D" w:rsidRDefault="00DD202D" w:rsidP="00DD202D">
      <w:pPr>
        <w:pStyle w:val="Listenabsatz"/>
        <w:numPr>
          <w:ilvl w:val="1"/>
          <w:numId w:val="1"/>
        </w:numPr>
        <w:spacing w:after="0"/>
        <w:rPr>
          <w:rStyle w:val="egwcontent"/>
        </w:rPr>
      </w:pPr>
      <w:r>
        <w:rPr>
          <w:rStyle w:val="egwcontent"/>
        </w:rPr>
        <w:t xml:space="preserve">Schafe und Böcke: </w:t>
      </w:r>
      <w:r>
        <w:rPr>
          <w:rStyle w:val="egwcontent"/>
        </w:rPr>
        <w:tab/>
        <w:t xml:space="preserve">echte Nachfolge, ein echter christlicher Charakter, Dienst am </w:t>
      </w:r>
    </w:p>
    <w:p w14:paraId="0C07C625" w14:textId="05443DC6" w:rsidR="00DD202D" w:rsidRDefault="00DD202D" w:rsidP="00DD202D">
      <w:pPr>
        <w:spacing w:after="0"/>
        <w:ind w:left="3540"/>
        <w:rPr>
          <w:rStyle w:val="egwcontent"/>
        </w:rPr>
      </w:pPr>
      <w:r>
        <w:rPr>
          <w:rStyle w:val="egwcontent"/>
        </w:rPr>
        <w:t>Nächsten</w:t>
      </w:r>
    </w:p>
    <w:p w14:paraId="26029718" w14:textId="602C93EA" w:rsidR="00DD202D" w:rsidRDefault="00DD202D" w:rsidP="00DD202D">
      <w:pPr>
        <w:pStyle w:val="Listenabsatz"/>
        <w:numPr>
          <w:ilvl w:val="2"/>
          <w:numId w:val="1"/>
        </w:numPr>
        <w:spacing w:after="0"/>
        <w:rPr>
          <w:rStyle w:val="egwcontent"/>
        </w:rPr>
      </w:pPr>
      <w:r>
        <w:rPr>
          <w:rStyle w:val="egwcontent"/>
        </w:rPr>
        <w:lastRenderedPageBreak/>
        <w:t>Diese „Schafe“ haben sich um die Bedürfnisse anderer gekümmert, haben sie mit den wichtigsten Dingen, wie Essen, Kleidung, ein Dach über dem Kopf versorgt, sie besucht, als sie krank waren</w:t>
      </w:r>
    </w:p>
    <w:p w14:paraId="29336B66" w14:textId="7EC00A22" w:rsidR="00DD202D" w:rsidRDefault="00DD202D" w:rsidP="00DD202D">
      <w:pPr>
        <w:pStyle w:val="Listenabsatz"/>
        <w:numPr>
          <w:ilvl w:val="2"/>
          <w:numId w:val="1"/>
        </w:numPr>
        <w:spacing w:after="0"/>
        <w:rPr>
          <w:rStyle w:val="egwcontent"/>
        </w:rPr>
      </w:pPr>
      <w:r>
        <w:rPr>
          <w:rStyle w:val="egwcontent"/>
        </w:rPr>
        <w:t>Sie haben offene Augen für ihre Mitmenschen</w:t>
      </w:r>
    </w:p>
    <w:p w14:paraId="2851C771" w14:textId="3851FF74" w:rsidR="00DD202D" w:rsidRDefault="00DD202D" w:rsidP="00DD202D">
      <w:pPr>
        <w:pStyle w:val="Listenabsatz"/>
        <w:numPr>
          <w:ilvl w:val="2"/>
          <w:numId w:val="1"/>
        </w:numPr>
        <w:spacing w:after="0"/>
        <w:rPr>
          <w:rStyle w:val="egwcontent"/>
        </w:rPr>
      </w:pPr>
      <w:r>
        <w:rPr>
          <w:rStyle w:val="egwcontent"/>
        </w:rPr>
        <w:t>Sie haben sich nicht zuerst um sich gedreht, sondern um das Wohl anderer</w:t>
      </w:r>
    </w:p>
    <w:p w14:paraId="3CC1E473" w14:textId="3E738105" w:rsidR="00DD202D" w:rsidRDefault="00DD202D" w:rsidP="00DD202D">
      <w:pPr>
        <w:pStyle w:val="Listenabsatz"/>
        <w:numPr>
          <w:ilvl w:val="2"/>
          <w:numId w:val="1"/>
        </w:numPr>
        <w:spacing w:after="0"/>
        <w:rPr>
          <w:rStyle w:val="egwcontent"/>
        </w:rPr>
      </w:pPr>
      <w:r>
        <w:rPr>
          <w:rStyle w:val="egwcontent"/>
        </w:rPr>
        <w:t>Sie haben den Charakter von Jesus offenbart, der Anteil an den Nöten der Menschen genommen hat, nicht nur an den körperlichen und geistigen, sondern auch an den geistlichen Bedürfnissen</w:t>
      </w:r>
    </w:p>
    <w:p w14:paraId="5CBDDE70" w14:textId="7B0B61A0" w:rsidR="00811CF0" w:rsidRDefault="00811CF0" w:rsidP="00811CF0">
      <w:pPr>
        <w:spacing w:after="0"/>
        <w:rPr>
          <w:rStyle w:val="egwcontent"/>
        </w:rPr>
      </w:pPr>
    </w:p>
    <w:p w14:paraId="7EAD2963" w14:textId="68D727D7" w:rsidR="00811CF0" w:rsidRDefault="0068064A" w:rsidP="00811CF0">
      <w:pPr>
        <w:spacing w:after="0"/>
        <w:rPr>
          <w:rStyle w:val="egwcontent"/>
        </w:rPr>
      </w:pPr>
      <w:r>
        <w:rPr>
          <w:rStyle w:val="egwcontent"/>
        </w:rPr>
        <w:t xml:space="preserve">Der selbstlose Dienst Jesu öffnete Herzen, brach mit Vorurteilen und </w:t>
      </w:r>
      <w:proofErr w:type="spellStart"/>
      <w:r>
        <w:rPr>
          <w:rStyle w:val="egwcontent"/>
        </w:rPr>
        <w:t>kreirte</w:t>
      </w:r>
      <w:proofErr w:type="spellEnd"/>
      <w:r>
        <w:rPr>
          <w:rStyle w:val="egwcontent"/>
        </w:rPr>
        <w:t xml:space="preserve"> eine Empfänglichkeit für das Evangelium.</w:t>
      </w:r>
    </w:p>
    <w:p w14:paraId="73E419D6" w14:textId="10C014F7" w:rsidR="00811CF0" w:rsidRDefault="00811CF0" w:rsidP="00811CF0">
      <w:pPr>
        <w:spacing w:after="0"/>
        <w:rPr>
          <w:rStyle w:val="egwcontent"/>
        </w:rPr>
      </w:pPr>
    </w:p>
    <w:p w14:paraId="33F102B3" w14:textId="400164FE" w:rsidR="00811CF0" w:rsidRDefault="00811CF0" w:rsidP="00811CF0">
      <w:pPr>
        <w:spacing w:after="0"/>
        <w:rPr>
          <w:rStyle w:val="egwcontent"/>
        </w:rPr>
      </w:pPr>
    </w:p>
    <w:p w14:paraId="108C478F" w14:textId="0258DFFC" w:rsidR="00811CF0" w:rsidRDefault="00811CF0" w:rsidP="00811CF0">
      <w:pPr>
        <w:spacing w:after="0"/>
        <w:rPr>
          <w:rStyle w:val="egwcontent"/>
        </w:rPr>
      </w:pPr>
      <w:r>
        <w:rPr>
          <w:rStyle w:val="egwcontent"/>
        </w:rPr>
        <w:t>Mögen auch wir Jesus in dieser Weise reflektieren und die Menschen mit seinen Augen sehen</w:t>
      </w:r>
      <w:r w:rsidR="0068064A">
        <w:rPr>
          <w:rStyle w:val="egwcontent"/>
        </w:rPr>
        <w:t xml:space="preserve"> und mehr und mehr werden wie Jesus!</w:t>
      </w:r>
    </w:p>
    <w:p w14:paraId="145ED5D6" w14:textId="153E319C" w:rsidR="00811CF0" w:rsidRDefault="00811CF0" w:rsidP="00811CF0">
      <w:pPr>
        <w:spacing w:after="0"/>
        <w:rPr>
          <w:rStyle w:val="egwcontent"/>
        </w:rPr>
      </w:pPr>
    </w:p>
    <w:p w14:paraId="0E01F05D" w14:textId="77777777" w:rsidR="00811CF0" w:rsidRDefault="00811CF0" w:rsidP="00811CF0">
      <w:pPr>
        <w:spacing w:after="0"/>
        <w:rPr>
          <w:rStyle w:val="egwcontent"/>
        </w:rPr>
      </w:pPr>
    </w:p>
    <w:p w14:paraId="0EAF8ECC" w14:textId="0005EF5F" w:rsidR="007C5440" w:rsidRDefault="007C5440" w:rsidP="00511CC6">
      <w:pPr>
        <w:rPr>
          <w:rStyle w:val="egwcontent"/>
        </w:rPr>
      </w:pPr>
    </w:p>
    <w:p w14:paraId="7EBCB905" w14:textId="77777777" w:rsidR="007C5440" w:rsidRDefault="007C5440" w:rsidP="00511CC6">
      <w:pPr>
        <w:rPr>
          <w:rStyle w:val="egwcontent"/>
        </w:rPr>
      </w:pPr>
    </w:p>
    <w:p w14:paraId="50744817" w14:textId="17FE7219" w:rsidR="007C5440" w:rsidRDefault="007C5440" w:rsidP="00511CC6">
      <w:pPr>
        <w:rPr>
          <w:rStyle w:val="egwcontent"/>
        </w:rPr>
      </w:pPr>
    </w:p>
    <w:p w14:paraId="176BF776" w14:textId="77777777" w:rsidR="007C5440" w:rsidRPr="007C5440" w:rsidRDefault="007C5440" w:rsidP="00511CC6"/>
    <w:p w14:paraId="1638C561" w14:textId="77777777" w:rsidR="00511CC6" w:rsidRPr="007C5440" w:rsidRDefault="00511CC6" w:rsidP="002D5AC3"/>
    <w:p w14:paraId="1CAFDF3A" w14:textId="22137A0E" w:rsidR="004A3005" w:rsidRPr="007C5440" w:rsidRDefault="004A3005" w:rsidP="00DE0943"/>
    <w:p w14:paraId="603E3796" w14:textId="77777777" w:rsidR="004A3005" w:rsidRPr="007C5440" w:rsidRDefault="004A3005" w:rsidP="00DE0943"/>
    <w:p w14:paraId="081DA0FA" w14:textId="0B12ECC1" w:rsidR="00DE0943" w:rsidRPr="007C5440" w:rsidRDefault="00DE0943" w:rsidP="00DE0943"/>
    <w:p w14:paraId="105477BD" w14:textId="77777777" w:rsidR="00DE0943" w:rsidRPr="007C5440" w:rsidRDefault="00DE0943" w:rsidP="00DE0943"/>
    <w:p w14:paraId="2A95B2D1" w14:textId="4BF9C222" w:rsidR="00514402" w:rsidRPr="007C5440" w:rsidRDefault="00514402" w:rsidP="00514402">
      <w:r w:rsidRPr="007C5440">
        <w:tab/>
      </w:r>
    </w:p>
    <w:sectPr w:rsidR="00514402" w:rsidRPr="007C5440">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742FAFE" w14:textId="77777777" w:rsidR="009E5479" w:rsidRDefault="009E5479" w:rsidP="00622EC4">
      <w:pPr>
        <w:spacing w:after="0" w:line="240" w:lineRule="auto"/>
      </w:pPr>
      <w:r>
        <w:separator/>
      </w:r>
    </w:p>
  </w:endnote>
  <w:endnote w:type="continuationSeparator" w:id="0">
    <w:p w14:paraId="64DC7414" w14:textId="77777777" w:rsidR="009E5479" w:rsidRDefault="009E5479" w:rsidP="00622E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2A88731" w14:textId="77777777" w:rsidR="009E5479" w:rsidRDefault="009E5479" w:rsidP="00622EC4">
      <w:pPr>
        <w:spacing w:after="0" w:line="240" w:lineRule="auto"/>
      </w:pPr>
      <w:r>
        <w:separator/>
      </w:r>
    </w:p>
  </w:footnote>
  <w:footnote w:type="continuationSeparator" w:id="0">
    <w:p w14:paraId="1E33B514" w14:textId="77777777" w:rsidR="009E5479" w:rsidRDefault="009E5479" w:rsidP="00622EC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809238240"/>
      <w:docPartObj>
        <w:docPartGallery w:val="Page Numbers (Top of Page)"/>
        <w:docPartUnique/>
      </w:docPartObj>
    </w:sdtPr>
    <w:sdtEndPr/>
    <w:sdtContent>
      <w:p w14:paraId="5ABC231F" w14:textId="4BF67C8B" w:rsidR="00622EC4" w:rsidRDefault="00622EC4">
        <w:pPr>
          <w:pStyle w:val="Kopfzeile"/>
          <w:jc w:val="right"/>
        </w:pPr>
        <w:r>
          <w:fldChar w:fldCharType="begin"/>
        </w:r>
        <w:r>
          <w:instrText>PAGE   \* MERGEFORMAT</w:instrText>
        </w:r>
        <w:r>
          <w:fldChar w:fldCharType="separate"/>
        </w:r>
        <w:r>
          <w:t>2</w:t>
        </w:r>
        <w:r>
          <w:fldChar w:fldCharType="end"/>
        </w:r>
      </w:p>
    </w:sdtContent>
  </w:sdt>
  <w:p w14:paraId="5DC7A997" w14:textId="77777777" w:rsidR="00622EC4" w:rsidRDefault="00622EC4">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D78425D"/>
    <w:multiLevelType w:val="hybridMultilevel"/>
    <w:tmpl w:val="59B62E58"/>
    <w:lvl w:ilvl="0" w:tplc="F9E42F98">
      <w:start w:val="3"/>
      <w:numFmt w:val="bullet"/>
      <w:lvlText w:val="-"/>
      <w:lvlJc w:val="left"/>
      <w:pPr>
        <w:ind w:left="720" w:hanging="360"/>
      </w:pPr>
      <w:rPr>
        <w:rFonts w:ascii="Calibri" w:eastAsiaTheme="minorHAnsi" w:hAnsi="Calibri" w:cs="Calibri"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7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1305"/>
    <w:rsid w:val="000114CD"/>
    <w:rsid w:val="00032F5F"/>
    <w:rsid w:val="00063C7C"/>
    <w:rsid w:val="000A5B1B"/>
    <w:rsid w:val="00242D4A"/>
    <w:rsid w:val="00251B19"/>
    <w:rsid w:val="002D5AC3"/>
    <w:rsid w:val="002D739D"/>
    <w:rsid w:val="002E3088"/>
    <w:rsid w:val="003132C0"/>
    <w:rsid w:val="003438FA"/>
    <w:rsid w:val="004A3005"/>
    <w:rsid w:val="00511CC6"/>
    <w:rsid w:val="00514402"/>
    <w:rsid w:val="00622EC4"/>
    <w:rsid w:val="00654FBE"/>
    <w:rsid w:val="0068064A"/>
    <w:rsid w:val="00783890"/>
    <w:rsid w:val="007C5440"/>
    <w:rsid w:val="007F4ABE"/>
    <w:rsid w:val="00811CF0"/>
    <w:rsid w:val="00841095"/>
    <w:rsid w:val="009E5479"/>
    <w:rsid w:val="00A47F23"/>
    <w:rsid w:val="00BB3E84"/>
    <w:rsid w:val="00BE1305"/>
    <w:rsid w:val="00DD202D"/>
    <w:rsid w:val="00DE0943"/>
    <w:rsid w:val="00E024DA"/>
    <w:rsid w:val="00EE422F"/>
    <w:rsid w:val="00F028DD"/>
    <w:rsid w:val="00F6200F"/>
    <w:rsid w:val="00FD3F8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129219"/>
  <w15:chartTrackingRefBased/>
  <w15:docId w15:val="{2712369E-488C-477C-A3AC-824CBA2A97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514402"/>
    <w:pPr>
      <w:ind w:left="720"/>
      <w:contextualSpacing/>
    </w:pPr>
  </w:style>
  <w:style w:type="character" w:customStyle="1" w:styleId="egwcontent">
    <w:name w:val="egw_content"/>
    <w:basedOn w:val="Absatz-Standardschriftart"/>
    <w:rsid w:val="00E024DA"/>
  </w:style>
  <w:style w:type="paragraph" w:styleId="Kopfzeile">
    <w:name w:val="header"/>
    <w:basedOn w:val="Standard"/>
    <w:link w:val="KopfzeileZchn"/>
    <w:uiPriority w:val="99"/>
    <w:unhideWhenUsed/>
    <w:rsid w:val="00622EC4"/>
    <w:pPr>
      <w:tabs>
        <w:tab w:val="center" w:pos="4513"/>
        <w:tab w:val="right" w:pos="9026"/>
      </w:tabs>
      <w:spacing w:after="0" w:line="240" w:lineRule="auto"/>
    </w:pPr>
  </w:style>
  <w:style w:type="character" w:customStyle="1" w:styleId="KopfzeileZchn">
    <w:name w:val="Kopfzeile Zchn"/>
    <w:basedOn w:val="Absatz-Standardschriftart"/>
    <w:link w:val="Kopfzeile"/>
    <w:uiPriority w:val="99"/>
    <w:rsid w:val="00622EC4"/>
  </w:style>
  <w:style w:type="paragraph" w:styleId="Fuzeile">
    <w:name w:val="footer"/>
    <w:basedOn w:val="Standard"/>
    <w:link w:val="FuzeileZchn"/>
    <w:uiPriority w:val="99"/>
    <w:unhideWhenUsed/>
    <w:rsid w:val="00622EC4"/>
    <w:pPr>
      <w:tabs>
        <w:tab w:val="center" w:pos="4513"/>
        <w:tab w:val="right" w:pos="9026"/>
      </w:tabs>
      <w:spacing w:after="0" w:line="240" w:lineRule="auto"/>
    </w:pPr>
  </w:style>
  <w:style w:type="character" w:customStyle="1" w:styleId="FuzeileZchn">
    <w:name w:val="Fußzeile Zchn"/>
    <w:basedOn w:val="Absatz-Standardschriftart"/>
    <w:link w:val="Fuzeile"/>
    <w:uiPriority w:val="99"/>
    <w:rsid w:val="00622EC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1624</Words>
  <Characters>10238</Characters>
  <Application>Microsoft Office Word</Application>
  <DocSecurity>0</DocSecurity>
  <Lines>85</Lines>
  <Paragraphs>23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11839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und Rabea Kramp</dc:creator>
  <cp:keywords/>
  <dc:description/>
  <cp:lastModifiedBy>Christopher und Rabea Kramp</cp:lastModifiedBy>
  <cp:revision>17</cp:revision>
  <dcterms:created xsi:type="dcterms:W3CDTF">2020-08-10T13:18:00Z</dcterms:created>
  <dcterms:modified xsi:type="dcterms:W3CDTF">2020-08-19T09:08:00Z</dcterms:modified>
</cp:coreProperties>
</file>